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FC" w:rsidRPr="006971C0" w:rsidRDefault="006B7CFC" w:rsidP="006B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48"/>
          <w:szCs w:val="48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48"/>
          <w:szCs w:val="48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6971C0">
        <w:rPr>
          <w:rFonts w:ascii="Arial" w:hAnsi="Arial" w:cs="Arial"/>
          <w:sz w:val="48"/>
          <w:szCs w:val="48"/>
        </w:rPr>
        <w:t>Приказ Минтруда России от 17.12.2020 № 924н</w:t>
      </w:r>
      <w:bookmarkEnd w:id="0"/>
      <w:r w:rsidRPr="006971C0">
        <w:rPr>
          <w:rFonts w:ascii="Arial" w:hAnsi="Arial" w:cs="Arial"/>
          <w:sz w:val="48"/>
          <w:szCs w:val="48"/>
        </w:rPr>
        <w:br/>
        <w:t>«Об утверждении Правил по охране труда при эксплуатации объектов теплоснабжения и теплопотребляющих установок»</w:t>
      </w:r>
      <w:r w:rsidRPr="006971C0">
        <w:rPr>
          <w:rFonts w:ascii="Arial" w:hAnsi="Arial" w:cs="Arial"/>
          <w:sz w:val="48"/>
          <w:szCs w:val="48"/>
        </w:rPr>
        <w:br/>
      </w:r>
    </w:p>
    <w:p w:rsidR="006B7CFC" w:rsidRPr="006971C0" w:rsidRDefault="006B7CFC" w:rsidP="006B7CFC">
      <w:pPr>
        <w:jc w:val="center"/>
        <w:rPr>
          <w:rFonts w:ascii="Arial" w:hAnsi="Arial" w:cs="Arial"/>
          <w:sz w:val="36"/>
          <w:szCs w:val="36"/>
        </w:rPr>
      </w:pPr>
      <w:r w:rsidRPr="006971C0">
        <w:rPr>
          <w:rFonts w:ascii="Arial" w:hAnsi="Arial" w:cs="Arial"/>
          <w:sz w:val="36"/>
          <w:szCs w:val="36"/>
        </w:rPr>
        <w:t>Зарегистрировано в Минюсте России 29.12.2020 № 61926</w:t>
      </w: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  <w:sectPr w:rsidR="006B7CFC" w:rsidRPr="006971C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outlineLvl w:val="0"/>
      </w:pPr>
      <w:r w:rsidRPr="006971C0">
        <w:lastRenderedPageBreak/>
        <w:t>Зарегистрировано в Минюсте России 29 декабря 2020 г. № 61926</w:t>
      </w:r>
    </w:p>
    <w:p w:rsidR="006B7CFC" w:rsidRPr="006971C0" w:rsidRDefault="006B7CFC" w:rsidP="006B7C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</w:pPr>
      <w:r w:rsidRPr="006971C0">
        <w:t>МИНИСТЕРСТВО ТРУДА И СОЦИАЛЬНОЙ ЗАЩИТЫ РОССИЙСКОЙ ФЕДЕРАЦИИ</w:t>
      </w:r>
    </w:p>
    <w:p w:rsidR="006B7CFC" w:rsidRPr="006971C0" w:rsidRDefault="006B7CFC" w:rsidP="006B7CFC">
      <w:pPr>
        <w:pStyle w:val="ConsPlusTitle"/>
        <w:jc w:val="center"/>
      </w:pPr>
    </w:p>
    <w:p w:rsidR="006B7CFC" w:rsidRPr="006971C0" w:rsidRDefault="006B7CFC" w:rsidP="006B7CFC">
      <w:pPr>
        <w:pStyle w:val="ConsPlusTitle"/>
        <w:jc w:val="center"/>
      </w:pPr>
      <w:r w:rsidRPr="006971C0">
        <w:t>ПРИКАЗ</w:t>
      </w:r>
    </w:p>
    <w:p w:rsidR="006B7CFC" w:rsidRPr="006971C0" w:rsidRDefault="006B7CFC" w:rsidP="006B7CFC">
      <w:pPr>
        <w:pStyle w:val="ConsPlusTitle"/>
        <w:jc w:val="center"/>
      </w:pPr>
      <w:r w:rsidRPr="006971C0">
        <w:t>от 17 декабря 2020 г. № 924н</w:t>
      </w:r>
    </w:p>
    <w:p w:rsidR="006B7CFC" w:rsidRPr="006971C0" w:rsidRDefault="006B7CFC" w:rsidP="006B7CFC">
      <w:pPr>
        <w:pStyle w:val="ConsPlusTitle"/>
        <w:jc w:val="center"/>
      </w:pPr>
    </w:p>
    <w:p w:rsidR="006B7CFC" w:rsidRPr="006971C0" w:rsidRDefault="006B7CFC" w:rsidP="006B7CFC">
      <w:pPr>
        <w:pStyle w:val="ConsPlusTitle"/>
        <w:jc w:val="center"/>
      </w:pPr>
      <w:r w:rsidRPr="006971C0">
        <w:t>ОБ УТВЕРЖДЕНИИ ПРАВИЛ</w:t>
      </w:r>
    </w:p>
    <w:p w:rsidR="006B7CFC" w:rsidRPr="006971C0" w:rsidRDefault="006B7CFC" w:rsidP="006B7CFC">
      <w:pPr>
        <w:pStyle w:val="ConsPlusTitle"/>
        <w:jc w:val="center"/>
      </w:pPr>
      <w:r w:rsidRPr="006971C0">
        <w:t>ПО ОХРАНЕ ТРУДА ПРИ ЭКСПЛУАТАЦИИ ОБЪЕКТОВ ТЕПЛОСНАБЖЕНИЯ</w:t>
      </w:r>
    </w:p>
    <w:p w:rsidR="006B7CFC" w:rsidRPr="006971C0" w:rsidRDefault="006B7CFC" w:rsidP="006B7CFC">
      <w:pPr>
        <w:pStyle w:val="ConsPlusTitle"/>
        <w:jc w:val="center"/>
      </w:pPr>
      <w:r w:rsidRPr="006971C0">
        <w:t>И ТЕПЛОПОТРЕБЛЯЮЩИХ УСТАНОВОК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1. Утвердить Правила по охране труда при эксплуатации объектов теплоснабжения и теплопотребляющих энергоустановок согласно приложению.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2. Признать утратившими силу: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приказ Министерства труда и социальной защиты Российской Федерации от 17 августа 2015 г. № 551н "Об утверждении Правил по охране труда при эксплуатации тепловых энергоустановок" (зарегистрирован Министерством юстиции Российской Федерации 5 октября 2015 г., регистрационный № 39138);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приказ Министерства труда и социальной защиты Российской Федерации от 15 ноября 2018 г. № 703н "О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№ 551н" (зарегистрирован Министерством юстиции Российской Федерации 11 января 2019 г., регистрационный № 53322).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3. Настоящий приказ вступает в силу с 1 января 2021 года и действует до 31 декабря 2025 года.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right"/>
      </w:pPr>
      <w:r w:rsidRPr="006971C0">
        <w:t>Министр</w:t>
      </w:r>
    </w:p>
    <w:p w:rsidR="006B7CFC" w:rsidRPr="006971C0" w:rsidRDefault="006B7CFC" w:rsidP="006B7CFC">
      <w:pPr>
        <w:pStyle w:val="ConsPlusNormal"/>
        <w:jc w:val="right"/>
      </w:pPr>
      <w:r w:rsidRPr="006971C0">
        <w:t>А.О.КОТЯКОВ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67"/>
        <w:jc w:val="both"/>
      </w:pPr>
      <w:r>
        <w:t xml:space="preserve">Локализация: </w:t>
      </w:r>
      <w:hyperlink r:id="rId6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6B7CFC" w:rsidRDefault="006B7CFC" w:rsidP="006B7CFC">
      <w:pPr>
        <w:pStyle w:val="ConsPlusNormal"/>
        <w:jc w:val="both"/>
        <w:sectPr w:rsidR="006B7CFC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jc w:val="right"/>
        <w:outlineLvl w:val="0"/>
      </w:pPr>
      <w:r w:rsidRPr="006971C0">
        <w:lastRenderedPageBreak/>
        <w:t>Приложение</w:t>
      </w:r>
    </w:p>
    <w:p w:rsidR="006B7CFC" w:rsidRPr="006971C0" w:rsidRDefault="006B7CFC" w:rsidP="006B7CFC">
      <w:pPr>
        <w:pStyle w:val="ConsPlusNormal"/>
        <w:jc w:val="right"/>
      </w:pPr>
      <w:r w:rsidRPr="006971C0">
        <w:t>к приказу Министерства труда</w:t>
      </w:r>
    </w:p>
    <w:p w:rsidR="006B7CFC" w:rsidRPr="006971C0" w:rsidRDefault="006B7CFC" w:rsidP="006B7CFC">
      <w:pPr>
        <w:pStyle w:val="ConsPlusNormal"/>
        <w:jc w:val="right"/>
      </w:pPr>
      <w:r w:rsidRPr="006971C0">
        <w:t>и социальной защиты</w:t>
      </w:r>
    </w:p>
    <w:p w:rsidR="006B7CFC" w:rsidRPr="006971C0" w:rsidRDefault="006B7CFC" w:rsidP="006B7CFC">
      <w:pPr>
        <w:pStyle w:val="ConsPlusNormal"/>
        <w:jc w:val="right"/>
      </w:pPr>
      <w:r w:rsidRPr="006971C0">
        <w:t>Российской Федерации</w:t>
      </w:r>
    </w:p>
    <w:p w:rsidR="006B7CFC" w:rsidRPr="006971C0" w:rsidRDefault="006B7CFC" w:rsidP="006B7CFC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</w:pPr>
      <w:bookmarkStart w:id="1" w:name="Par33"/>
      <w:bookmarkEnd w:id="1"/>
      <w:r w:rsidRPr="006971C0">
        <w:t>ПРАВИЛА</w:t>
      </w:r>
    </w:p>
    <w:p w:rsidR="006B7CFC" w:rsidRPr="006971C0" w:rsidRDefault="006B7CFC" w:rsidP="006B7CFC">
      <w:pPr>
        <w:pStyle w:val="ConsPlusTitle"/>
        <w:jc w:val="center"/>
      </w:pPr>
      <w:r w:rsidRPr="006971C0">
        <w:t>ПО ОХРАНЕ ТРУДА ПРИ ЭКСПЛУАТАЦИИ ОБЪЕКТОВ ТЕПЛОСНАБЖЕНИЯ</w:t>
      </w:r>
    </w:p>
    <w:p w:rsidR="006B7CFC" w:rsidRPr="006971C0" w:rsidRDefault="006B7CFC" w:rsidP="006B7CFC">
      <w:pPr>
        <w:pStyle w:val="ConsPlusTitle"/>
        <w:jc w:val="center"/>
      </w:pPr>
      <w:r w:rsidRPr="006971C0">
        <w:t>И ТЕПЛОПОТРЕБЛЯЮЩИХ УСТАНОВОК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>I. Общие положения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>1. Правила по охране труда при эксплуатации объектов теплоснабжения и теплопотребляющих установок (далее - Правила) устанавливают государственные нормативные требования охраны труда при эксплуатации следующих объектов теплоснабжения и теплопотребляющих установок: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производственные, производственно-отопительные и отопительные котельные, использующие все виды органического топлива;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теплопотребляющие установки производственного (технологического) назначения, включая теплообменные аппараты;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теплопотребляющие установки непроизводственного назначения, включая системы отопления, калориферные установки в системах приточной вентиляции и воздушного отопления, водоподогреватели.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Правила не распространяются на объекты теплоснабжения и теплопотребляющие установки: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тепловых электростанций;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атомных электростанций;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морских и речных судов и плавучих средств;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подвижного состава железнодорожного и автомобильного транспорта;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источники тепловой энергии, функционирующие в режиме комбинированной выработки электрической и тепловой энергии.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теплопотребляющих установок.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Требования к организации и порядку безопасного ведения работ при эксплуатации объектов теплоснабжения и теплопотребляющих установок, относящихся к опасным производственным объектам, установлены федеральными нормами и правилами в области промышленной безопасности.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lastRenderedPageBreak/>
        <w:t>3. На основе Правил и требований технической документации организации-изготовителя объектов теплоснабжения и теплопотребляющих 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теплопотребляющих установок, представительного органа (при наличии).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5. Работодатель обязан обеспечить: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содержание объектов теплоснабжения и теплопотребляющих 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обучение работников по охране труда и проверку знаний требований охраны труда;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контроль за соблюдением работниками требований Правил и инструкций по охране труда;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обучение работников правилам оказанию первой помощи пострадавшим.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6. При эксплуатации объектов теплоснабжения и теплопотребляющих установок на работников возможно воздействие вредных и (или) опасных производственных факторов, в том числе: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повышенной температуры наружной поверхности тепловых энергоустановок и трубопроводов;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повышенной температуры воздуха рабочих зон;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повышенной загазованности воздуха рабочих зон топливным газом или продуктами сгорания газа (топлива);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недостаточной освещенности рабочих зон;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6) повышенного уровня шума, вибрации и излучений на рабочих местах;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8) падающих предметов (элементов оборудования) и инструмента;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9) расположения рабочих мест на значительной высоте (глубине) относительно поверхности </w:t>
      </w:r>
      <w:r w:rsidRPr="006971C0">
        <w:lastRenderedPageBreak/>
        <w:t>пола (земли);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10) стесненных условий работы (в камерах, отсеках, бункерах, дымоотводящих трактах, коробах, колодцах, резервуарах, баках, емкостях, деаэраторах);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11) поражения электрическим током;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12) повышенное давление среды;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13) повышенная влажность и подвижность воздуха рабочей зоны.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>II. Требования охраны труда при организации проведения</w:t>
      </w:r>
    </w:p>
    <w:p w:rsidR="006B7CFC" w:rsidRPr="006971C0" w:rsidRDefault="006B7CFC" w:rsidP="006B7CFC">
      <w:pPr>
        <w:pStyle w:val="ConsPlusTitle"/>
        <w:jc w:val="center"/>
      </w:pPr>
      <w:r w:rsidRPr="006971C0">
        <w:t>работ (производственных процессов)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>9. К выполнению работ по эксплуатации объектов теплоснабжения и теплопотребляющих установок допускаются работники, прошедшие обучение безопасным методам и приемам выполнения работ и стажировку на рабочем месте.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К самостоятельному выполнению работ по эксплуатации объектов теплоснабжения и теплопотребляющих установок работники допускаются после проверки знаний.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Перечень профессий работников и видов работ с вредными и (или) опасными условиями труда,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</w:t>
      </w:r>
      <w:r w:rsidRPr="006971C0">
        <w:lastRenderedPageBreak/>
        <w:t>соответствующих нормативных правовых актов.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11. К выполнению работ по техническому обслуживанию и ремонту объектов теплоснабжения и теплопотребляющих установок допускаются работники, имеющие профессиональную подготовку, соответствующую характеру выполняемых работ, включая обучение по охране труда.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12. Работники, занятые техническим обслуживанием и ремонтом объектов теплоснабжения и теплопотребляющих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13. Работы по техническому обслуживанию и ремонту объектов теплоснабжения и теплопотребляющих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 оборудования.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>III. Требования охраны труда, предъявляемые</w:t>
      </w:r>
    </w:p>
    <w:p w:rsidR="006B7CFC" w:rsidRPr="006971C0" w:rsidRDefault="006B7CFC" w:rsidP="006B7CFC">
      <w:pPr>
        <w:pStyle w:val="ConsPlusTitle"/>
        <w:jc w:val="center"/>
      </w:pPr>
      <w:r w:rsidRPr="006971C0">
        <w:t>к производственным помещениям (производственным площадкам)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15. Входные двери помещений, в которых установлены объекты теплоснабжения и теплопотребляющие установки, без постоянно находящегося в помещении обслуживающего персонала должны закрываться на замок.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Устройство замка должно обеспечивать выход персонала из помещения при аварийной ситуации без использования ключей.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Порядок хранения и выдачи ключей от помещений, в которых находятся объекты теплоснабжения и теплопотребляющие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16. У входов в газоопасные помещения должны вывешиваться предупреждающие знаки безопасности.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lastRenderedPageBreak/>
        <w:t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20. При обслуживании арматуры и иных элементов объектов теплоснабжения и теплопотребляющих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Применять гладкие площадки и ступени лестниц, а также изготавливать их из прутковой (круглой) стали запрещается.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Ширина лестниц должна составлять не менее 0,6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Лестницы должны оборудоваться площадками, расстояние между которыми не должно превышать 4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Для ремонта и технического обслуживания арматуры и иных элементов объектов теплоснабжения и теплопотребляющих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22. Расстояние от пола до низа площадок обслуживания и коммуникаций в местах проходов под ними должно быть не менее 2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>IV. Требования охраны труда при техническом</w:t>
      </w:r>
    </w:p>
    <w:p w:rsidR="006B7CFC" w:rsidRPr="006971C0" w:rsidRDefault="006B7CFC" w:rsidP="006B7CFC">
      <w:pPr>
        <w:pStyle w:val="ConsPlusTitle"/>
        <w:jc w:val="center"/>
      </w:pPr>
      <w:r w:rsidRPr="006971C0">
        <w:t>обслуживании и ремонте объектов теплоснабжения</w:t>
      </w:r>
    </w:p>
    <w:p w:rsidR="006B7CFC" w:rsidRPr="006971C0" w:rsidRDefault="006B7CFC" w:rsidP="006B7CFC">
      <w:pPr>
        <w:pStyle w:val="ConsPlusTitle"/>
        <w:jc w:val="center"/>
      </w:pPr>
      <w:r w:rsidRPr="006971C0">
        <w:t>и теплопотребляющих установок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 xml:space="preserve">23. Работы повышенной опасности в процессе технического обслуживания и ремонта </w:t>
      </w:r>
      <w:r w:rsidRPr="006971C0">
        <w:lastRenderedPageBreak/>
        <w:t>объектов теплоснабжения и теплопотребляющих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приложением № 1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Руководитель работ и допускающий должны осуществлять контроль за выполнением предусмотренных нарядом-допуском мероприятий по обеспечению безопасного производства работ.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25. Оформленные и выданные наряды-допуски регистрируются в журнале учета работ по нарядам-допускам и распоряжениям (рекомендуемый образец которого предусмотрен приложением № 2 к Правилам) с указанием следующих сведений: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номер наряда-допуска;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место и наименование работы по наряду-допуску;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производитель работ или наблюдающий (фамилия, инициалы);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лицо, выдавшее наряд-допуск (фамилия, инициалы);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к работе приступили (дата, время);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6) работа закончена (дата, время).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26. К работам на объектах теплоснабжения и теплопотребляющих установках, на производство которых выдается наряд-допуск, относятся: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ремонт теплопотребляющих установок;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lastRenderedPageBreak/>
        <w:t>3) монтаж и демонтаж тепловых энергоустановок;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ремонт подъемных сооружений (кроме колесных и гусеничных самоходных), крановых тележек, подкрановых путей;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6) установка и снятие заглушек на трубопроводах (кроме трубопроводов воды с температурой ниже +45 °C);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7) ремонт вращающихся механизмов;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8) теплоизоляционные работы на действующих трубопроводах и тепловых энергоустановках;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9) нанесение антикоррозионных покрытий;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10) ремонтные работы в мазутном хозяйстве и реагентном хозяйстве;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11) работы в местах, где возможно выделение горючего газа, продуктов сгорания горючего газа, паров обогащенных токсичными веществами, газовоздушной смеси при продувках (опорожнение или заполнение газопроводов), опасных в отношении загазованности или взрыва;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12) работы во внутренней полости емкостного оборудования, работы в замкнутом пространстве с ограниченным доступом (посещением);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13) ремонт дымовых труб, градирен, зданий и сооружений, в том числе водонапорных башен и буферных емкостей.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Перечень работ, выполняемых по нарядам-допускам, утверждается работодателем и может быть им дополнен.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27.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приложении № 3 к Правилам).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Руководитель подрядной (сервисной) организации является ответственным за соблюдение Правил.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28. При ремонтных работах, связанных с монтажом или демонтажем объектов теплоснабжения, теплопотребляющих установок и трубопроводов, а также с заменой элементов объектов теплоснабжения и теплопотребляющих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</w:t>
      </w:r>
      <w:r w:rsidRPr="006971C0">
        <w:lastRenderedPageBreak/>
        <w:t>устанавливаемых узлов и элементов объектов теплоснабжения и теплопотребляющих установок и предотвращение падения демонтируемых частей.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29. Запрещается ремонтировать объекты теплоснабжения и теплопотребляющие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30. Подлежащие ремонту объекты теплоснабжения и теплопотребляющие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31. Отключать объекты теплоснабжения и теплопотребляющие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Разрешение технического руководителя эксплуатирующей организации (главного инженера) фиксируется его подписью на полях наряда.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 требуется.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32. Перед началом ремонта на теплопотребляющей установке и трубопроводе следует снять давление. В процессе снятия давления одновременно производится контроль его наличия.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(трубопровода) должна быть закрыта. Между запорной арматурой и теплопотребляющей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Приступать к ремонту установок и трубопроводов при избыточном давлении в них </w:t>
      </w:r>
      <w:r w:rsidRPr="006971C0">
        <w:lastRenderedPageBreak/>
        <w:t>запрещается. Дренирование воды и пара должно производиться через спускную арматуру.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33. Открывать и закрывать запорную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34. При проведении ремонтных работ на одном из объектов теплоснабжения и теплопотребляющей установке при групповой схеме их включения должна быть отключена вся группа установок.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35. При выводе в ремонт оборудования объектов теплоснабжения и теплопотребляющих установок со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Применение автотрансформаторов для питания переносных электрических светильников запрещается.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Питание светильников напряжением до 50 В должно производиться от разделяющих трансформаторов или автономных источников питания.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>V. Требования охраны труда при эксплуатации объектов</w:t>
      </w:r>
    </w:p>
    <w:p w:rsidR="006B7CFC" w:rsidRPr="006971C0" w:rsidRDefault="006B7CFC" w:rsidP="006B7CFC">
      <w:pPr>
        <w:pStyle w:val="ConsPlusTitle"/>
        <w:jc w:val="center"/>
      </w:pPr>
      <w:r w:rsidRPr="006971C0">
        <w:t>теплоснабжения и теплопотребляющих установок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>37. При пуске, отключении, опрессовке и испытании объектов теплоснабжения, теплопотребляющих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 повышении давления при гидравлическом испытании объектов теплоснабжения и теплопотребляющих установок до пробного запрещается нахождение на них людей.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Сварные швы испытываемых объектов теплоснабжения, теплопотребляющих установок и трубопроводов осматриваются только после снижения пробного давления до рабочего.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39. Элементы объектов теплоснабжения, теплопотребляющих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40. Перед каждым коммутационным аппаратом (кроме устройств дистанционного </w:t>
      </w:r>
      <w:r w:rsidRPr="006971C0">
        <w:lastRenderedPageBreak/>
        <w:t>управления) электродвигателей напряжением выше 1000 В,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41. Запрещается: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эксплуатировать объекты теплоснабжения и теплопотребляющие установки с неисправными или отключенными устройствами аварийного отключения, блокировок, защиты и сигнализации, а также с неогражденными вращающимися частями;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чистить, протирать и смазывать вращающиеся или движущиеся части механизмов;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останавливать вручную вращающиеся и движущиеся механизмы;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пользоваться неисправным инструментом;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6) применять для промывки объектов теплоснабжения и теплопотребляющих установок и обезжиривания деталей горючие и легковоспламеняющиеся жидкости (бензин, бензол, ацетон, керосин), а также трихлорэтилен, дихлорэтан и другие хлорпроизводные углеводороды;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42. Перед входом в газоопасное помещение с объектами теплоснабжения и теплопотребляющими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проверки воздуха с подтвержденными отсутствием в нем газа и достаточностью кислорода.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44. Не допускается эксплуатировать объекты теплоснабжения и теплопотребляющие установки, если: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на манометре отсутствует пломба или клеймо с отметкой о проведении поверки;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истек срок поверки манометра;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3) стрелка манометра при его отключении не возвращается к нулевой отметке шкалы на </w:t>
      </w:r>
      <w:r w:rsidRPr="006971C0">
        <w:lastRenderedPageBreak/>
        <w:t>величину, превышающую половину допускаемой погрешности для данного манометра;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разбито стекло или имеются другие повреждения манометра, которые могут отразиться на правильности его показаний.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45. При проведении газоопасных работ необходимо соблюдение следующих требований: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в качестве переносного источника света должны использоваться только светильники во взрывозащищенном исполнении напряжением не выше 12 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обувь персонала должна быть без стальных подковок и гвоздей либо необходимо надевать галоши.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46. При проведении газоопасных работ запрещается: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включение и выключение светильников в газоопасных местах, а также использование открытого огня;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использование электродрелей и других электрифицированных инструментов, а также приспособлений, дающих искрение.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47. Объекты теплоснабжения и теплопотребляющие установки (в том числе котлы) должны немедленно останавливаться и отключаться действием защит или персоналом в случаях: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обнаружения неисправности предохранительных клапанов (в том числе отсечных);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если давление в барабане котла поднялось выше разрешенного на 10% и продолжает расти;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снижения уровня воды ниже низшего допустимого уровня;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повышения уровня воды выше высшего допустимого уровня;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прекращения действия всех питательных насосов;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6) прекращения действия всех указателей уровня воды прямого действия;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7) если в основных элементах котла (барабане, коллекторе, паросборной камере, пароводоперепускных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8) погасания факелов в топке при камерном сжигании топлива;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9) снижения расхода воды через водогрейный котел ниже минимально допустимого значения;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10) снижения давления воды в тракте водогрейного котла ниже допустимого;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lastRenderedPageBreak/>
        <w:t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13) возникновения в производственном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14) несрабатывания технологических защит, действующих на останов котла;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15) возникновения загазованности в производственном помещении (котельной);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17) обрушения обмуровки, а также других повреждениях, угрожающих работникам или оборудованию;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18) неисправности запально-защитного устройства.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67"/>
        <w:jc w:val="both"/>
      </w:pPr>
      <w:r>
        <w:t xml:space="preserve">Локализация: </w:t>
      </w:r>
      <w:hyperlink r:id="rId9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6B7CFC" w:rsidRPr="006971C0" w:rsidRDefault="006B7CFC" w:rsidP="006B7CFC">
      <w:pPr>
        <w:pStyle w:val="ConsPlusNormal"/>
        <w:jc w:val="both"/>
      </w:pPr>
    </w:p>
    <w:p w:rsidR="006B7CFC" w:rsidRDefault="006B7CFC" w:rsidP="006B7CFC">
      <w:pPr>
        <w:pStyle w:val="ConsPlusNormal"/>
        <w:jc w:val="both"/>
        <w:sectPr w:rsidR="006B7CF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jc w:val="right"/>
        <w:outlineLvl w:val="1"/>
      </w:pPr>
      <w:r w:rsidRPr="006971C0">
        <w:lastRenderedPageBreak/>
        <w:t>Приложение № 1</w:t>
      </w:r>
    </w:p>
    <w:p w:rsidR="006B7CFC" w:rsidRPr="006971C0" w:rsidRDefault="006B7CFC" w:rsidP="006B7CFC">
      <w:pPr>
        <w:pStyle w:val="ConsPlusNormal"/>
        <w:jc w:val="right"/>
      </w:pPr>
      <w:r w:rsidRPr="006971C0">
        <w:t>к Правилам по охране труда</w:t>
      </w:r>
    </w:p>
    <w:p w:rsidR="006B7CFC" w:rsidRPr="006971C0" w:rsidRDefault="006B7CFC" w:rsidP="006B7CFC">
      <w:pPr>
        <w:pStyle w:val="ConsPlusNormal"/>
        <w:jc w:val="right"/>
      </w:pPr>
      <w:r w:rsidRPr="006971C0">
        <w:t>при эксплуатации объектов теплоснабжения</w:t>
      </w:r>
    </w:p>
    <w:p w:rsidR="006B7CFC" w:rsidRPr="006971C0" w:rsidRDefault="006B7CFC" w:rsidP="006B7CFC">
      <w:pPr>
        <w:pStyle w:val="ConsPlusNormal"/>
        <w:jc w:val="right"/>
      </w:pPr>
      <w:r w:rsidRPr="006971C0">
        <w:t>и теплопотребляющих установок,</w:t>
      </w:r>
    </w:p>
    <w:p w:rsidR="006B7CFC" w:rsidRPr="006971C0" w:rsidRDefault="006B7CFC" w:rsidP="006B7CFC">
      <w:pPr>
        <w:pStyle w:val="ConsPlusNormal"/>
        <w:jc w:val="right"/>
      </w:pPr>
      <w:r w:rsidRPr="006971C0">
        <w:t>утвержденным приказом Минтруда России</w:t>
      </w:r>
    </w:p>
    <w:p w:rsidR="006B7CFC" w:rsidRPr="006971C0" w:rsidRDefault="006B7CFC" w:rsidP="006B7CFC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right"/>
      </w:pPr>
      <w:r w:rsidRPr="006971C0">
        <w:t>Рекомендуемый образец</w:t>
      </w:r>
    </w:p>
    <w:p w:rsidR="006B7CFC" w:rsidRPr="006971C0" w:rsidRDefault="006B7CFC" w:rsidP="006B7CFC">
      <w:pPr>
        <w:pStyle w:val="ConsPlusNormal"/>
        <w:jc w:val="right"/>
      </w:pPr>
    </w:p>
    <w:p w:rsidR="006B7CFC" w:rsidRPr="006971C0" w:rsidRDefault="006B7CFC" w:rsidP="006B7CFC">
      <w:pPr>
        <w:pStyle w:val="ConsPlusNonformat"/>
        <w:jc w:val="both"/>
      </w:pPr>
      <w:bookmarkStart w:id="2" w:name="Par234"/>
      <w:bookmarkEnd w:id="2"/>
      <w:r w:rsidRPr="006971C0">
        <w:t xml:space="preserve">                            НАРЯД-ДОПУСК № 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НА ПРОИЗВОДСТВО РАБОТ ПОВЫШЕННОЙ ОПАСНОСТИ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(наименование организации)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1. Наряд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1.1. Руководителю работ 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(должность, наименование подразделения,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   фамилия и инициалы)</w:t>
      </w:r>
    </w:p>
    <w:p w:rsidR="006B7CFC" w:rsidRPr="006971C0" w:rsidRDefault="006B7CFC" w:rsidP="006B7CFC">
      <w:pPr>
        <w:pStyle w:val="ConsPlusNonformat"/>
        <w:jc w:val="both"/>
      </w:pPr>
      <w:r w:rsidRPr="006971C0">
        <w:t>1.2. Производителю работ 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(должность, наименование подразделения,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   фамилия и инициалы)</w:t>
      </w:r>
    </w:p>
    <w:p w:rsidR="006B7CFC" w:rsidRPr="006971C0" w:rsidRDefault="006B7CFC" w:rsidP="006B7CFC">
      <w:pPr>
        <w:pStyle w:val="ConsPlusNonformat"/>
        <w:jc w:val="both"/>
      </w:pPr>
      <w:r w:rsidRPr="006971C0">
        <w:t>с бригадой в составе ______ человек поручается произвести следующие работы: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(содержание, характеристика, место производства и объем работ)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1.3. При  подготовке   и   производстве  работ  обеспечить  следующие  меры</w:t>
      </w:r>
    </w:p>
    <w:p w:rsidR="006B7CFC" w:rsidRPr="006971C0" w:rsidRDefault="006B7CFC" w:rsidP="006B7CFC">
      <w:pPr>
        <w:pStyle w:val="ConsPlusNonformat"/>
        <w:jc w:val="both"/>
      </w:pPr>
      <w:r w:rsidRPr="006971C0">
        <w:t>безопасности: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1.4. Начать работы:   в ___ час. ___ мин. "__" ____________________ 20__ г.</w:t>
      </w:r>
    </w:p>
    <w:p w:rsidR="006B7CFC" w:rsidRPr="006971C0" w:rsidRDefault="006B7CFC" w:rsidP="006B7CFC">
      <w:pPr>
        <w:pStyle w:val="ConsPlusNonformat"/>
        <w:jc w:val="both"/>
      </w:pPr>
      <w:r w:rsidRPr="006971C0">
        <w:t>1.5. Окончить работы: в ___ час. ___ мин. "__" ____________________ 20__ г.</w:t>
      </w:r>
    </w:p>
    <w:p w:rsidR="006B7CFC" w:rsidRPr="006971C0" w:rsidRDefault="006B7CFC" w:rsidP="006B7CFC">
      <w:pPr>
        <w:pStyle w:val="ConsPlusNonformat"/>
        <w:jc w:val="both"/>
      </w:pPr>
      <w:r w:rsidRPr="006971C0">
        <w:t>1.6. Наряд выдал 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(наименование должности, фамилия и инициалы, подпись)</w:t>
      </w:r>
    </w:p>
    <w:p w:rsidR="006B7CFC" w:rsidRPr="006971C0" w:rsidRDefault="006B7CFC" w:rsidP="006B7CFC">
      <w:pPr>
        <w:pStyle w:val="ConsPlusNonformat"/>
        <w:jc w:val="both"/>
      </w:pPr>
      <w:r w:rsidRPr="006971C0">
        <w:t>1.7. С условиями работы ознакомлены.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1406"/>
        <w:gridCol w:w="2098"/>
        <w:gridCol w:w="2827"/>
      </w:tblGrid>
      <w:tr w:rsidR="006B7CFC" w:rsidRPr="006971C0" w:rsidTr="00762594">
        <w:tc>
          <w:tcPr>
            <w:tcW w:w="2702" w:type="dxa"/>
            <w:vAlign w:val="bottom"/>
          </w:tcPr>
          <w:p w:rsidR="006B7CFC" w:rsidRPr="006971C0" w:rsidRDefault="006B7CFC" w:rsidP="00762594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098" w:type="dxa"/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098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(фамилия и инициалы)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098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27" w:type="dxa"/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  <w:r w:rsidRPr="006971C0">
              <w:t>Допускающий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098" w:type="dxa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098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(фамилия и инициалы)</w:t>
            </w: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2. Допуск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2.1. Инструктаж по охране труда в объеме инструкций 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(указать наименования или номера инструкций, по которым проведен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инструктаж)</w:t>
      </w:r>
    </w:p>
    <w:p w:rsidR="006B7CFC" w:rsidRPr="006971C0" w:rsidRDefault="006B7CFC" w:rsidP="006B7CFC">
      <w:pPr>
        <w:pStyle w:val="ConsPlusNonformat"/>
        <w:jc w:val="both"/>
      </w:pPr>
      <w:r w:rsidRPr="006971C0">
        <w:t>проведен бригаде в составе _______ человек, в том числе: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5"/>
        <w:gridCol w:w="1757"/>
        <w:gridCol w:w="1982"/>
        <w:gridCol w:w="1992"/>
      </w:tblGrid>
      <w:tr w:rsidR="006B7CFC" w:rsidRPr="006971C0" w:rsidTr="007625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№ 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Фамилия, инициалы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Профессия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лица, получившего инструктаж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лица, проводившего инструктаж</w:t>
            </w:r>
          </w:p>
        </w:tc>
      </w:tr>
      <w:tr w:rsidR="006B7CFC" w:rsidRPr="006971C0" w:rsidTr="007625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2.2.    Мероприятия,    обеспечивающие   безопасность   работ,   выполнены.</w:t>
      </w:r>
    </w:p>
    <w:p w:rsidR="006B7CFC" w:rsidRPr="006971C0" w:rsidRDefault="006B7CFC" w:rsidP="006B7CFC">
      <w:pPr>
        <w:pStyle w:val="ConsPlusNonformat"/>
        <w:jc w:val="both"/>
      </w:pPr>
      <w:r w:rsidRPr="006971C0">
        <w:t>Производитель  работ  и  члены  бригады  с особенностями работ ознакомлены.</w:t>
      </w:r>
    </w:p>
    <w:p w:rsidR="006B7CFC" w:rsidRPr="006971C0" w:rsidRDefault="006B7CFC" w:rsidP="006B7CFC">
      <w:pPr>
        <w:pStyle w:val="ConsPlusNonformat"/>
        <w:jc w:val="both"/>
      </w:pPr>
      <w:r w:rsidRPr="006971C0">
        <w:t>Объект подготовлен к производству работ.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1406"/>
        <w:gridCol w:w="2665"/>
      </w:tblGrid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  <w:r w:rsidRPr="006971C0">
              <w:t>Допускающий к работе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665" w:type="dxa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 20__ г.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66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2.3. С условиями работ ознакомлен и наряд-допуск получил.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1406"/>
        <w:gridCol w:w="2665"/>
      </w:tblGrid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 20__ г.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66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2.4.   Подготовку   рабочего  места   проверил.   Разрешаю   приступить  к</w:t>
      </w:r>
    </w:p>
    <w:p w:rsidR="006B7CFC" w:rsidRPr="006971C0" w:rsidRDefault="006B7CFC" w:rsidP="006B7CFC">
      <w:pPr>
        <w:pStyle w:val="ConsPlusNonformat"/>
        <w:jc w:val="both"/>
      </w:pPr>
      <w:r w:rsidRPr="006971C0">
        <w:t>производству работ.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1406"/>
        <w:gridCol w:w="2665"/>
      </w:tblGrid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 20__ г.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66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3. Оформление ежедневного допуска на производство работ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3.1.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9"/>
        <w:gridCol w:w="1642"/>
        <w:gridCol w:w="1304"/>
        <w:gridCol w:w="1694"/>
        <w:gridCol w:w="1642"/>
        <w:gridCol w:w="1020"/>
      </w:tblGrid>
      <w:tr w:rsidR="006B7CFC" w:rsidRPr="006971C0" w:rsidTr="00762594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Оформление начала производства работ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Оформление окончания работ</w:t>
            </w:r>
          </w:p>
        </w:tc>
      </w:tr>
      <w:tr w:rsidR="006B7CFC" w:rsidRPr="006971C0" w:rsidTr="0076259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Начало работ (число, месяц,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допускающего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Окончание работ (число, месяц,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производителя работ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допускающего</w:t>
            </w:r>
          </w:p>
        </w:tc>
      </w:tr>
      <w:tr w:rsidR="006B7CFC" w:rsidRPr="006971C0" w:rsidTr="0076259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3.2. Работы завершены, рабочие места убраны, работники с места производства</w:t>
      </w:r>
    </w:p>
    <w:p w:rsidR="006B7CFC" w:rsidRPr="006971C0" w:rsidRDefault="006B7CFC" w:rsidP="006B7CFC">
      <w:pPr>
        <w:pStyle w:val="ConsPlusNonformat"/>
        <w:jc w:val="both"/>
      </w:pPr>
      <w:r w:rsidRPr="006971C0">
        <w:t>работ выведены.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1361"/>
        <w:gridCol w:w="3855"/>
      </w:tblGrid>
      <w:tr w:rsidR="006B7CFC" w:rsidRPr="006971C0" w:rsidTr="00762594">
        <w:tc>
          <w:tcPr>
            <w:tcW w:w="2438" w:type="dxa"/>
          </w:tcPr>
          <w:p w:rsidR="006B7CFC" w:rsidRPr="006971C0" w:rsidRDefault="006B7CFC" w:rsidP="00762594">
            <w:pPr>
              <w:pStyle w:val="ConsPlusNormal"/>
            </w:pPr>
            <w:r w:rsidRPr="006971C0">
              <w:t>Наряд-допуск закрыт</w:t>
            </w:r>
          </w:p>
        </w:tc>
        <w:tc>
          <w:tcPr>
            <w:tcW w:w="2665" w:type="dxa"/>
            <w:gridSpan w:val="2"/>
          </w:tcPr>
          <w:p w:rsidR="006B7CFC" w:rsidRPr="006971C0" w:rsidRDefault="006B7CFC" w:rsidP="00762594">
            <w:pPr>
              <w:pStyle w:val="ConsPlusNormal"/>
            </w:pPr>
            <w:r w:rsidRPr="006971C0">
              <w:t>в _____ час. _____ мин.</w:t>
            </w: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____________________ 20__ г.</w:t>
            </w:r>
          </w:p>
        </w:tc>
      </w:tr>
      <w:tr w:rsidR="006B7CFC" w:rsidRPr="006971C0" w:rsidTr="00762594">
        <w:tc>
          <w:tcPr>
            <w:tcW w:w="8958" w:type="dxa"/>
            <w:gridSpan w:val="4"/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742" w:type="dxa"/>
            <w:gridSpan w:val="2"/>
            <w:vAlign w:val="bottom"/>
          </w:tcPr>
          <w:p w:rsidR="006B7CFC" w:rsidRPr="006971C0" w:rsidRDefault="006B7CFC" w:rsidP="00762594">
            <w:pPr>
              <w:pStyle w:val="ConsPlusNormal"/>
            </w:pPr>
            <w:r w:rsidRPr="006971C0">
              <w:lastRenderedPageBreak/>
              <w:t>Производитель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____________________ 20__ г.</w:t>
            </w: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61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762594">
            <w:pPr>
              <w:pStyle w:val="ConsPlusNormal"/>
            </w:pPr>
            <w:r w:rsidRPr="006971C0">
              <w:t>Руководитель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____________________ 20__ г.</w:t>
            </w: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Default="006B7CFC" w:rsidP="006B7CFC">
      <w:pPr>
        <w:pStyle w:val="ConsPlusNormal"/>
        <w:jc w:val="both"/>
        <w:sectPr w:rsidR="006B7CF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jc w:val="right"/>
        <w:outlineLvl w:val="1"/>
      </w:pPr>
      <w:r w:rsidRPr="006971C0">
        <w:lastRenderedPageBreak/>
        <w:t>Приложение № 2</w:t>
      </w:r>
    </w:p>
    <w:p w:rsidR="006B7CFC" w:rsidRPr="006971C0" w:rsidRDefault="006B7CFC" w:rsidP="006B7CFC">
      <w:pPr>
        <w:pStyle w:val="ConsPlusNormal"/>
        <w:jc w:val="right"/>
      </w:pPr>
      <w:r w:rsidRPr="006971C0">
        <w:t>к Правилам по охране труда</w:t>
      </w:r>
    </w:p>
    <w:p w:rsidR="006B7CFC" w:rsidRPr="006971C0" w:rsidRDefault="006B7CFC" w:rsidP="006B7CFC">
      <w:pPr>
        <w:pStyle w:val="ConsPlusNormal"/>
        <w:jc w:val="right"/>
      </w:pPr>
      <w:r w:rsidRPr="006971C0">
        <w:t>при эксплуатации объектов теплоснабжения</w:t>
      </w:r>
    </w:p>
    <w:p w:rsidR="006B7CFC" w:rsidRPr="006971C0" w:rsidRDefault="006B7CFC" w:rsidP="006B7CFC">
      <w:pPr>
        <w:pStyle w:val="ConsPlusNormal"/>
        <w:jc w:val="right"/>
      </w:pPr>
      <w:r w:rsidRPr="006971C0">
        <w:t>и теплопотребляющих установок,</w:t>
      </w:r>
    </w:p>
    <w:p w:rsidR="006B7CFC" w:rsidRPr="006971C0" w:rsidRDefault="006B7CFC" w:rsidP="006B7CFC">
      <w:pPr>
        <w:pStyle w:val="ConsPlusNormal"/>
        <w:jc w:val="right"/>
      </w:pPr>
      <w:r w:rsidRPr="006971C0">
        <w:t>утвержденным приказом Минтруда России</w:t>
      </w:r>
    </w:p>
    <w:p w:rsidR="006B7CFC" w:rsidRPr="006971C0" w:rsidRDefault="006B7CFC" w:rsidP="006B7CFC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right"/>
      </w:pPr>
      <w:r w:rsidRPr="006971C0">
        <w:t>Рекомендуемый образец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center"/>
      </w:pPr>
      <w:bookmarkStart w:id="3" w:name="Par401"/>
      <w:bookmarkEnd w:id="3"/>
      <w:r w:rsidRPr="006971C0">
        <w:t>ЖУРНАЛ УЧЕТА РАБОТ ПО НАРЯДАМ-ДОПУСКАМ И РАСПОРЯЖЕНИЯМ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020"/>
        <w:gridCol w:w="1296"/>
        <w:gridCol w:w="1531"/>
        <w:gridCol w:w="1020"/>
        <w:gridCol w:w="1191"/>
        <w:gridCol w:w="1077"/>
        <w:gridCol w:w="907"/>
      </w:tblGrid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Номер распоряжения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Номер наряда-допуска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Место и наименование работы по наряду-допуску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Производитель работы, наблюдающий (фамилия, инициалы)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Члены бригады (фамилия, инициалы)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Лицо, выдавшее наряд-допуск (фамилия, инициалы)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К работе приступили (дата, время)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Работа закончена (дата, время)</w:t>
            </w:r>
          </w:p>
        </w:tc>
      </w:tr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8</w:t>
            </w:r>
          </w:p>
        </w:tc>
      </w:tr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Default="006B7CFC" w:rsidP="006B7CFC">
      <w:pPr>
        <w:pStyle w:val="ConsPlusNormal"/>
        <w:jc w:val="both"/>
        <w:sectPr w:rsidR="006B7CF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jc w:val="right"/>
        <w:outlineLvl w:val="1"/>
      </w:pPr>
      <w:r w:rsidRPr="006971C0">
        <w:lastRenderedPageBreak/>
        <w:t>Приложение № 3</w:t>
      </w:r>
    </w:p>
    <w:p w:rsidR="006B7CFC" w:rsidRPr="006971C0" w:rsidRDefault="006B7CFC" w:rsidP="006B7CFC">
      <w:pPr>
        <w:pStyle w:val="ConsPlusNormal"/>
        <w:jc w:val="right"/>
      </w:pPr>
      <w:r w:rsidRPr="006971C0">
        <w:t>к Правилам по охране труда</w:t>
      </w:r>
    </w:p>
    <w:p w:rsidR="006B7CFC" w:rsidRPr="006971C0" w:rsidRDefault="006B7CFC" w:rsidP="006B7CFC">
      <w:pPr>
        <w:pStyle w:val="ConsPlusNormal"/>
        <w:jc w:val="right"/>
      </w:pPr>
      <w:r w:rsidRPr="006971C0">
        <w:t>при эксплуатации объектов теплоснабжения</w:t>
      </w:r>
    </w:p>
    <w:p w:rsidR="006B7CFC" w:rsidRPr="006971C0" w:rsidRDefault="006B7CFC" w:rsidP="006B7CFC">
      <w:pPr>
        <w:pStyle w:val="ConsPlusNormal"/>
        <w:jc w:val="right"/>
      </w:pPr>
      <w:r w:rsidRPr="006971C0">
        <w:t>и теплопотребляющих установок,</w:t>
      </w:r>
    </w:p>
    <w:p w:rsidR="006B7CFC" w:rsidRPr="006971C0" w:rsidRDefault="006B7CFC" w:rsidP="006B7CFC">
      <w:pPr>
        <w:pStyle w:val="ConsPlusNormal"/>
        <w:jc w:val="right"/>
      </w:pPr>
      <w:r w:rsidRPr="006971C0">
        <w:t>утвержденным приказом Минтруда России</w:t>
      </w:r>
    </w:p>
    <w:p w:rsidR="006B7CFC" w:rsidRPr="006971C0" w:rsidRDefault="006B7CFC" w:rsidP="006B7CFC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right"/>
      </w:pPr>
      <w:r w:rsidRPr="006971C0">
        <w:t>Рекомендуемый образец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bookmarkStart w:id="4" w:name="Par449"/>
      <w:bookmarkEnd w:id="4"/>
      <w:r w:rsidRPr="006971C0">
        <w:t xml:space="preserve">                                АКТ-ДОПУСК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ДЛЯ ПРОИЗВОДСТВА РАБОТ НА ТЕРРИТОРИИ ОРГАНИЗАЦИИ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6B7CFC" w:rsidRPr="006971C0" w:rsidTr="00762594">
        <w:tc>
          <w:tcPr>
            <w:tcW w:w="9014" w:type="dxa"/>
          </w:tcPr>
          <w:p w:rsidR="006B7CFC" w:rsidRPr="006971C0" w:rsidRDefault="006B7CFC" w:rsidP="00762594">
            <w:pPr>
              <w:pStyle w:val="ConsPlusNormal"/>
              <w:jc w:val="right"/>
            </w:pPr>
            <w:r w:rsidRPr="006971C0">
              <w:t>"__" __________ 20__ г.</w:t>
            </w: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(наименование организации)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Мы, нижеподписавшиеся, представитель организации _________________________,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              (должность, фамилия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                   и инициалы)</w:t>
      </w:r>
    </w:p>
    <w:p w:rsidR="006B7CFC" w:rsidRPr="006971C0" w:rsidRDefault="006B7CFC" w:rsidP="006B7CFC">
      <w:pPr>
        <w:pStyle w:val="ConsPlusNonformat"/>
        <w:jc w:val="both"/>
      </w:pPr>
      <w:r w:rsidRPr="006971C0">
        <w:t>представитель подрядчика _________________________________________________,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(должность, фамилия и инициалы)</w:t>
      </w:r>
    </w:p>
    <w:p w:rsidR="006B7CFC" w:rsidRPr="006971C0" w:rsidRDefault="006B7CFC" w:rsidP="006B7CFC">
      <w:pPr>
        <w:pStyle w:val="ConsPlusNonformat"/>
        <w:jc w:val="both"/>
      </w:pPr>
      <w:r w:rsidRPr="006971C0">
        <w:t>составили настоящий акт о нижеследующем.</w:t>
      </w:r>
    </w:p>
    <w:p w:rsidR="006B7CFC" w:rsidRPr="006971C0" w:rsidRDefault="006B7CFC" w:rsidP="006B7CFC">
      <w:pPr>
        <w:pStyle w:val="ConsPlusNonformat"/>
        <w:jc w:val="both"/>
      </w:pPr>
      <w:r w:rsidRPr="006971C0">
        <w:t>Организация предоставляет участок  (территорию),  ограниченный координатами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(наименование осей, отметок и номер чертежа)</w:t>
      </w:r>
    </w:p>
    <w:p w:rsidR="006B7CFC" w:rsidRPr="006971C0" w:rsidRDefault="006B7CFC" w:rsidP="006B7CFC">
      <w:pPr>
        <w:pStyle w:val="ConsPlusNonformat"/>
        <w:jc w:val="both"/>
      </w:pPr>
      <w:r w:rsidRPr="006971C0">
        <w:t>для производства на нем 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(наименование работ)</w:t>
      </w:r>
    </w:p>
    <w:p w:rsidR="006B7CFC" w:rsidRPr="006971C0" w:rsidRDefault="006B7CFC" w:rsidP="006B7CFC">
      <w:pPr>
        <w:pStyle w:val="ConsPlusNonformat"/>
        <w:jc w:val="both"/>
      </w:pPr>
      <w:r w:rsidRPr="006971C0">
        <w:t>под руководством представителя подрядчика на следующий срок:</w:t>
      </w:r>
    </w:p>
    <w:p w:rsidR="006B7CFC" w:rsidRPr="006971C0" w:rsidRDefault="006B7CFC" w:rsidP="006B7CFC">
      <w:pPr>
        <w:pStyle w:val="ConsPlusNonformat"/>
        <w:jc w:val="both"/>
      </w:pPr>
      <w:r w:rsidRPr="006971C0">
        <w:t>начало "__" _________________ 20__ г. окончание "__" ______________ 20__ г.</w:t>
      </w:r>
    </w:p>
    <w:p w:rsidR="006B7CFC" w:rsidRPr="006971C0" w:rsidRDefault="006B7CFC" w:rsidP="006B7CFC">
      <w:pPr>
        <w:pStyle w:val="ConsPlusNonformat"/>
        <w:jc w:val="both"/>
      </w:pPr>
      <w:r w:rsidRPr="006971C0">
        <w:t>До начала производства работ необходимо  выполнить  следующие  мероприятия,</w:t>
      </w:r>
    </w:p>
    <w:p w:rsidR="006B7CFC" w:rsidRPr="006971C0" w:rsidRDefault="006B7CFC" w:rsidP="006B7CFC">
      <w:pPr>
        <w:pStyle w:val="ConsPlusNonformat"/>
        <w:jc w:val="both"/>
      </w:pPr>
      <w:r w:rsidRPr="006971C0">
        <w:t>обеспечивающие безопасность производства работ: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97"/>
        <w:gridCol w:w="2494"/>
      </w:tblGrid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Исполнитель</w:t>
            </w: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По завершении выполнения работ необходимо выполнить следующие мероприятия: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97"/>
        <w:gridCol w:w="2494"/>
      </w:tblGrid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Исполнитель</w:t>
            </w: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5"/>
        <w:gridCol w:w="4252"/>
      </w:tblGrid>
      <w:tr w:rsidR="006B7CFC" w:rsidRPr="006971C0" w:rsidTr="00762594">
        <w:tc>
          <w:tcPr>
            <w:tcW w:w="3125" w:type="dxa"/>
            <w:vAlign w:val="bottom"/>
          </w:tcPr>
          <w:p w:rsidR="006B7CFC" w:rsidRPr="006971C0" w:rsidRDefault="006B7CFC" w:rsidP="00762594">
            <w:pPr>
              <w:pStyle w:val="ConsPlusNormal"/>
            </w:pPr>
            <w:r w:rsidRPr="006971C0">
              <w:t>Представитель организации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125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</w:tr>
      <w:tr w:rsidR="006B7CFC" w:rsidRPr="006971C0" w:rsidTr="00762594">
        <w:tc>
          <w:tcPr>
            <w:tcW w:w="3125" w:type="dxa"/>
            <w:vAlign w:val="bottom"/>
          </w:tcPr>
          <w:p w:rsidR="006B7CFC" w:rsidRPr="006971C0" w:rsidRDefault="006B7CFC" w:rsidP="00762594">
            <w:pPr>
              <w:pStyle w:val="ConsPlusNormal"/>
            </w:pPr>
            <w:r w:rsidRPr="006971C0">
              <w:t>Представитель подрядчика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125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</w:tr>
    </w:tbl>
    <w:p w:rsidR="006B7CFC" w:rsidRPr="006971C0" w:rsidRDefault="006B7CFC" w:rsidP="006B7CFC">
      <w:pPr>
        <w:pStyle w:val="ConsPlusNormal"/>
        <w:jc w:val="both"/>
      </w:pPr>
    </w:p>
    <w:sectPr w:rsidR="006B7CFC" w:rsidRPr="006971C0" w:rsidSect="00282D9E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35" w:rsidRDefault="00480535" w:rsidP="00282D9E">
      <w:pPr>
        <w:spacing w:after="0" w:line="240" w:lineRule="auto"/>
      </w:pPr>
      <w:r>
        <w:separator/>
      </w:r>
    </w:p>
  </w:endnote>
  <w:endnote w:type="continuationSeparator" w:id="0">
    <w:p w:rsidR="00480535" w:rsidRDefault="00480535" w:rsidP="0028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9E" w:rsidRDefault="00282D9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35" w:rsidRDefault="00480535" w:rsidP="00282D9E">
      <w:pPr>
        <w:spacing w:after="0" w:line="240" w:lineRule="auto"/>
      </w:pPr>
      <w:r>
        <w:separator/>
      </w:r>
    </w:p>
  </w:footnote>
  <w:footnote w:type="continuationSeparator" w:id="0">
    <w:p w:rsidR="00480535" w:rsidRDefault="00480535" w:rsidP="0028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9E" w:rsidRDefault="00282D9E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CFC"/>
    <w:rsid w:val="00282D9E"/>
    <w:rsid w:val="002F05C6"/>
    <w:rsid w:val="00400571"/>
    <w:rsid w:val="00480535"/>
    <w:rsid w:val="00677461"/>
    <w:rsid w:val="006B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B7CF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5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5497</Words>
  <Characters>31338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2021-01-11T12:37:00Z</dcterms:created>
  <dcterms:modified xsi:type="dcterms:W3CDTF">2021-01-13T10:15:00Z</dcterms:modified>
</cp:coreProperties>
</file>