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9D" w:rsidRPr="006075FB" w:rsidRDefault="00F2739D" w:rsidP="00F2739D">
      <w:pPr>
        <w:widowControl w:val="0"/>
        <w:autoSpaceDE w:val="0"/>
        <w:autoSpaceDN w:val="0"/>
        <w:adjustRightInd w:val="0"/>
        <w:spacing w:after="0" w:line="240" w:lineRule="auto"/>
        <w:jc w:val="center"/>
        <w:rPr>
          <w:rFonts w:ascii="Times New Roman" w:hAnsi="Times New Roman" w:cs="Times New Roman"/>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36"/>
          <w:szCs w:val="36"/>
        </w:rPr>
      </w:pPr>
      <w:bookmarkStart w:id="0" w:name="_GoBack"/>
      <w:r w:rsidRPr="006075FB">
        <w:rPr>
          <w:rFonts w:ascii="Arial" w:hAnsi="Arial" w:cs="Arial"/>
          <w:sz w:val="48"/>
          <w:szCs w:val="48"/>
        </w:rPr>
        <w:t>Приказ Минтруда России от 11.12.2020 № 883н</w:t>
      </w:r>
      <w:bookmarkEnd w:id="0"/>
      <w:r w:rsidRPr="006075FB">
        <w:rPr>
          <w:rFonts w:ascii="Arial" w:hAnsi="Arial" w:cs="Arial"/>
          <w:sz w:val="48"/>
          <w:szCs w:val="48"/>
        </w:rPr>
        <w:br/>
        <w:t>«Об утверждении Правил по охране труда при строительстве, реконструкции и ремонте»</w:t>
      </w:r>
      <w:r w:rsidRPr="006075FB">
        <w:rPr>
          <w:rFonts w:ascii="Arial" w:hAnsi="Arial" w:cs="Arial"/>
          <w:sz w:val="48"/>
          <w:szCs w:val="48"/>
        </w:rPr>
        <w:br/>
      </w:r>
    </w:p>
    <w:p w:rsidR="00F2739D" w:rsidRPr="006075FB" w:rsidRDefault="00F2739D" w:rsidP="00F2739D">
      <w:pPr>
        <w:spacing w:after="0"/>
        <w:jc w:val="center"/>
        <w:rPr>
          <w:rFonts w:ascii="Arial" w:hAnsi="Arial" w:cs="Arial"/>
          <w:sz w:val="24"/>
          <w:szCs w:val="24"/>
        </w:rPr>
      </w:pPr>
      <w:r w:rsidRPr="006075FB">
        <w:rPr>
          <w:rFonts w:ascii="Arial" w:hAnsi="Arial" w:cs="Arial"/>
          <w:sz w:val="36"/>
          <w:szCs w:val="36"/>
        </w:rPr>
        <w:t>Зарегистрировано в Минюсте России 24.12.2020 № 61787</w:t>
      </w: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sectPr w:rsidR="00F2739D" w:rsidRPr="006075FB">
          <w:pgSz w:w="11906" w:h="16838"/>
          <w:pgMar w:top="841" w:right="595" w:bottom="841" w:left="595" w:header="0" w:footer="0" w:gutter="0"/>
          <w:cols w:space="720"/>
          <w:noEndnote/>
        </w:sectPr>
      </w:pPr>
    </w:p>
    <w:p w:rsidR="00F2739D" w:rsidRPr="006075FB" w:rsidRDefault="00F2739D" w:rsidP="00F2739D">
      <w:pPr>
        <w:pStyle w:val="ConsPlusNormal"/>
        <w:outlineLvl w:val="0"/>
      </w:pPr>
      <w:r w:rsidRPr="006075FB">
        <w:lastRenderedPageBreak/>
        <w:t>Зарегистрировано в Минюсте России 24 декабря 2020 г. № 61787</w:t>
      </w:r>
    </w:p>
    <w:p w:rsidR="00F2739D" w:rsidRPr="006075FB" w:rsidRDefault="00F2739D" w:rsidP="00F2739D">
      <w:pPr>
        <w:pStyle w:val="ConsPlusNormal"/>
        <w:pBdr>
          <w:top w:val="single" w:sz="6" w:space="0" w:color="auto"/>
        </w:pBdr>
        <w:spacing w:before="100" w:after="100"/>
        <w:jc w:val="both"/>
        <w:rPr>
          <w:sz w:val="2"/>
          <w:szCs w:val="2"/>
        </w:rPr>
      </w:pPr>
    </w:p>
    <w:p w:rsidR="00F2739D" w:rsidRPr="006075FB" w:rsidRDefault="00F2739D" w:rsidP="00F2739D">
      <w:pPr>
        <w:pStyle w:val="ConsPlusNormal"/>
        <w:jc w:val="both"/>
      </w:pPr>
    </w:p>
    <w:p w:rsidR="00F2739D" w:rsidRPr="006075FB" w:rsidRDefault="00F2739D" w:rsidP="00F2739D">
      <w:pPr>
        <w:pStyle w:val="ConsPlusTitle"/>
        <w:jc w:val="center"/>
      </w:pPr>
      <w:r w:rsidRPr="006075FB">
        <w:t>МИНИСТЕРСТВО ТРУДА И СОЦИАЛЬНОЙ ЗАЩИТЫ РОССИЙСКОЙ ФЕДЕРАЦИИ</w:t>
      </w:r>
    </w:p>
    <w:p w:rsidR="00F2739D" w:rsidRPr="006075FB" w:rsidRDefault="00F2739D" w:rsidP="00F2739D">
      <w:pPr>
        <w:pStyle w:val="ConsPlusTitle"/>
        <w:jc w:val="both"/>
      </w:pPr>
    </w:p>
    <w:p w:rsidR="00F2739D" w:rsidRPr="006075FB" w:rsidRDefault="00F2739D" w:rsidP="00F2739D">
      <w:pPr>
        <w:pStyle w:val="ConsPlusTitle"/>
        <w:jc w:val="center"/>
      </w:pPr>
      <w:r w:rsidRPr="006075FB">
        <w:t>ПРИКАЗ</w:t>
      </w:r>
    </w:p>
    <w:p w:rsidR="00F2739D" w:rsidRPr="006075FB" w:rsidRDefault="00F2739D" w:rsidP="00F2739D">
      <w:pPr>
        <w:pStyle w:val="ConsPlusTitle"/>
        <w:jc w:val="center"/>
      </w:pPr>
      <w:r w:rsidRPr="006075FB">
        <w:t>от 11 декабря 2020 г. № 883н</w:t>
      </w:r>
    </w:p>
    <w:p w:rsidR="00F2739D" w:rsidRPr="006075FB" w:rsidRDefault="00F2739D" w:rsidP="00F2739D">
      <w:pPr>
        <w:pStyle w:val="ConsPlusTitle"/>
        <w:jc w:val="both"/>
      </w:pPr>
    </w:p>
    <w:p w:rsidR="00F2739D" w:rsidRPr="006075FB" w:rsidRDefault="00F2739D" w:rsidP="00F2739D">
      <w:pPr>
        <w:pStyle w:val="ConsPlusTitle"/>
        <w:jc w:val="center"/>
      </w:pPr>
      <w:r w:rsidRPr="006075FB">
        <w:t>ОБ УТВЕРЖДЕНИИ ПРАВИЛ</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2739D" w:rsidRPr="006075FB" w:rsidRDefault="00F2739D" w:rsidP="00F2739D">
      <w:pPr>
        <w:pStyle w:val="ConsPlusNormal"/>
        <w:spacing w:before="240"/>
        <w:ind w:firstLine="540"/>
        <w:jc w:val="both"/>
      </w:pPr>
      <w:r w:rsidRPr="006075FB">
        <w:t>1. Утвердить Правила по охране труда при строительстве, реконструкции и ремонте согласно приложению.</w:t>
      </w:r>
    </w:p>
    <w:p w:rsidR="00F2739D" w:rsidRPr="006075FB" w:rsidRDefault="00F2739D" w:rsidP="00F2739D">
      <w:pPr>
        <w:pStyle w:val="ConsPlusNormal"/>
        <w:spacing w:before="240"/>
        <w:ind w:firstLine="540"/>
        <w:jc w:val="both"/>
      </w:pPr>
      <w:r w:rsidRPr="006075FB">
        <w:t>2. Признать утратившими силу:</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1 июня 2015 г. № 336н "Об утверждении Правил по охране труда в строительстве" (зарегистрирован Министерством юстиции Российской Федерации 13 августа 2015 г., регистрационный № 38511);</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31 мая 2018 г. №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 336н" (зарегистрирован Министерством юстиции Российской Федерации 27 июля 2018 г., регистрационный № 51720);</w:t>
      </w:r>
    </w:p>
    <w:p w:rsidR="00F2739D" w:rsidRPr="006075FB" w:rsidRDefault="00F2739D" w:rsidP="00F2739D">
      <w:pPr>
        <w:pStyle w:val="ConsPlusNormal"/>
        <w:spacing w:before="240"/>
        <w:ind w:firstLine="540"/>
        <w:jc w:val="both"/>
      </w:pPr>
      <w:r w:rsidRPr="006075FB">
        <w:t>пункт 1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являющихся приложением к приказу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 2019 г., регистрационный № 53418).</w:t>
      </w:r>
    </w:p>
    <w:p w:rsidR="00F2739D" w:rsidRPr="006075FB" w:rsidRDefault="00F2739D" w:rsidP="00F2739D">
      <w:pPr>
        <w:pStyle w:val="ConsPlusNormal"/>
        <w:spacing w:before="240"/>
        <w:ind w:firstLine="540"/>
        <w:jc w:val="both"/>
      </w:pPr>
      <w:r w:rsidRPr="006075FB">
        <w:t>3. Настоящий приказ вступает в силу с 1 января 2021 года и действует до 31 декабря 2025 года.</w:t>
      </w:r>
    </w:p>
    <w:p w:rsidR="00F2739D" w:rsidRPr="006075FB" w:rsidRDefault="00F2739D" w:rsidP="00F2739D">
      <w:pPr>
        <w:pStyle w:val="ConsPlusNormal"/>
        <w:jc w:val="both"/>
      </w:pPr>
    </w:p>
    <w:p w:rsidR="00F2739D" w:rsidRPr="006075FB" w:rsidRDefault="00F2739D" w:rsidP="00F2739D">
      <w:pPr>
        <w:pStyle w:val="ConsPlusNormal"/>
        <w:jc w:val="right"/>
      </w:pPr>
      <w:r w:rsidRPr="006075FB">
        <w:t>Министр</w:t>
      </w:r>
    </w:p>
    <w:p w:rsidR="00F2739D" w:rsidRPr="006075FB" w:rsidRDefault="00F2739D" w:rsidP="00F2739D">
      <w:pPr>
        <w:pStyle w:val="ConsPlusNormal"/>
        <w:jc w:val="right"/>
      </w:pPr>
      <w:r w:rsidRPr="006075FB">
        <w:t>А.О.КОТЯКОВ</w:t>
      </w:r>
    </w:p>
    <w:p w:rsidR="00F2739D" w:rsidRPr="006075FB" w:rsidRDefault="00F2739D" w:rsidP="00F2739D">
      <w:pPr>
        <w:pStyle w:val="ConsPlusNormal"/>
        <w:ind w:firstLine="567"/>
        <w:jc w:val="both"/>
      </w:pPr>
      <w:bookmarkStart w:id="1" w:name="_Hlk60267672"/>
      <w:r>
        <w:t xml:space="preserve">Локализация: </w:t>
      </w:r>
      <w:hyperlink r:id="rId6" w:history="1">
        <w:r w:rsidRPr="006075FB">
          <w:rPr>
            <w:rStyle w:val="a3"/>
          </w:rPr>
          <w:t>охрана труда</w:t>
        </w:r>
      </w:hyperlink>
      <w:r>
        <w:t xml:space="preserve"> на блог-инженера.рф</w:t>
      </w:r>
      <w:bookmarkEnd w:id="1"/>
    </w:p>
    <w:p w:rsidR="00F2739D" w:rsidRPr="006075FB" w:rsidRDefault="00F2739D" w:rsidP="00F2739D">
      <w:pPr>
        <w:pStyle w:val="ConsPlusNormal"/>
        <w:jc w:val="both"/>
      </w:pPr>
    </w:p>
    <w:p w:rsidR="00F2739D" w:rsidRDefault="00F2739D" w:rsidP="00F2739D">
      <w:pPr>
        <w:pStyle w:val="ConsPlusNormal"/>
        <w:jc w:val="both"/>
        <w:sectPr w:rsidR="00F2739D">
          <w:headerReference w:type="default" r:id="rId7"/>
          <w:footerReference w:type="default" r:id="rId8"/>
          <w:pgSz w:w="11906" w:h="16838"/>
          <w:pgMar w:top="1440" w:right="566" w:bottom="1440" w:left="1133" w:header="0" w:footer="0" w:gutter="0"/>
          <w:cols w:space="720"/>
          <w:noEndnote/>
        </w:sectPr>
      </w:pPr>
    </w:p>
    <w:p w:rsidR="00F2739D" w:rsidRPr="006075FB" w:rsidRDefault="00F2739D" w:rsidP="00F2739D">
      <w:pPr>
        <w:pStyle w:val="ConsPlusNormal"/>
        <w:jc w:val="right"/>
        <w:outlineLvl w:val="0"/>
      </w:pPr>
      <w:r w:rsidRPr="006075FB">
        <w:lastRenderedPageBreak/>
        <w:t>Приложение</w:t>
      </w:r>
    </w:p>
    <w:p w:rsidR="00F2739D" w:rsidRPr="006075FB" w:rsidRDefault="00F2739D" w:rsidP="00F2739D">
      <w:pPr>
        <w:pStyle w:val="ConsPlusNormal"/>
        <w:jc w:val="right"/>
      </w:pPr>
      <w:r w:rsidRPr="006075FB">
        <w:t>к приказу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2" w:name="Par33"/>
      <w:bookmarkEnd w:id="2"/>
      <w:r w:rsidRPr="006075FB">
        <w:t>ПРАВИЛА</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 Общие положения</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F2739D" w:rsidRPr="006075FB" w:rsidRDefault="00F2739D" w:rsidP="00F2739D">
      <w:pPr>
        <w:pStyle w:val="ConsPlusNormal"/>
        <w:spacing w:before="240"/>
        <w:ind w:firstLine="540"/>
        <w:jc w:val="both"/>
      </w:pPr>
      <w:r w:rsidRPr="006075FB">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F2739D" w:rsidRPr="006075FB" w:rsidRDefault="00F2739D" w:rsidP="00F2739D">
      <w:pPr>
        <w:pStyle w:val="ConsPlusNormal"/>
        <w:spacing w:before="240"/>
        <w:ind w:firstLine="540"/>
        <w:jc w:val="both"/>
      </w:pPr>
      <w:r w:rsidRPr="006075FB">
        <w:t>2. 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F2739D" w:rsidRPr="006075FB" w:rsidRDefault="00F2739D" w:rsidP="00F2739D">
      <w:pPr>
        <w:pStyle w:val="ConsPlusNormal"/>
        <w:spacing w:before="240"/>
        <w:ind w:firstLine="540"/>
        <w:jc w:val="both"/>
      </w:pPr>
      <w:r w:rsidRPr="006075FB">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F2739D" w:rsidRPr="006075FB" w:rsidRDefault="00F2739D" w:rsidP="00F2739D">
      <w:pPr>
        <w:pStyle w:val="ConsPlusNormal"/>
        <w:spacing w:before="240"/>
        <w:ind w:firstLine="540"/>
        <w:jc w:val="both"/>
      </w:pPr>
      <w:r w:rsidRPr="006075FB">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
    <w:p w:rsidR="00F2739D" w:rsidRPr="006075FB" w:rsidRDefault="00F2739D" w:rsidP="00F2739D">
      <w:pPr>
        <w:pStyle w:val="ConsPlusNormal"/>
        <w:spacing w:before="240"/>
        <w:ind w:firstLine="540"/>
        <w:jc w:val="both"/>
      </w:pPr>
      <w:bookmarkStart w:id="3" w:name="Par43"/>
      <w:bookmarkEnd w:id="3"/>
      <w:r w:rsidRPr="006075FB">
        <w:t xml:space="preserve">5. Работодатель, исходя из специфики своего строительного производства и характеристик </w:t>
      </w:r>
      <w:r w:rsidRPr="006075FB">
        <w:lastRenderedPageBreak/>
        <w:t>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rsidR="00F2739D" w:rsidRPr="006075FB" w:rsidRDefault="00F2739D" w:rsidP="00F2739D">
      <w:pPr>
        <w:pStyle w:val="ConsPlusNormal"/>
        <w:spacing w:before="240"/>
        <w:ind w:firstLine="540"/>
        <w:jc w:val="both"/>
      </w:pPr>
      <w:r w:rsidRPr="006075FB">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F2739D" w:rsidRPr="006075FB" w:rsidRDefault="00F2739D" w:rsidP="00F2739D">
      <w:pPr>
        <w:pStyle w:val="ConsPlusNormal"/>
        <w:spacing w:before="240"/>
        <w:ind w:firstLine="540"/>
        <w:jc w:val="both"/>
      </w:pPr>
      <w:r w:rsidRPr="006075FB">
        <w:t>2) опрокидывание машин;</w:t>
      </w:r>
    </w:p>
    <w:p w:rsidR="00F2739D" w:rsidRPr="006075FB" w:rsidRDefault="00F2739D" w:rsidP="00F2739D">
      <w:pPr>
        <w:pStyle w:val="ConsPlusNormal"/>
        <w:spacing w:before="240"/>
        <w:ind w:firstLine="540"/>
        <w:jc w:val="both"/>
      </w:pPr>
      <w:r w:rsidRPr="006075FB">
        <w:t>3) неустойчивое состояния сооружения, объекта, опалубки и поддерживающих креплений;</w:t>
      </w:r>
    </w:p>
    <w:p w:rsidR="00F2739D" w:rsidRPr="006075FB" w:rsidRDefault="00F2739D" w:rsidP="00F2739D">
      <w:pPr>
        <w:pStyle w:val="ConsPlusNormal"/>
        <w:spacing w:before="240"/>
        <w:ind w:firstLine="540"/>
        <w:jc w:val="both"/>
      </w:pPr>
      <w:r w:rsidRPr="006075FB">
        <w:t>4) высокие ветровые нагрузки;</w:t>
      </w:r>
    </w:p>
    <w:p w:rsidR="00F2739D" w:rsidRPr="006075FB" w:rsidRDefault="00F2739D" w:rsidP="00F2739D">
      <w:pPr>
        <w:pStyle w:val="ConsPlusNormal"/>
        <w:spacing w:before="240"/>
        <w:ind w:firstLine="540"/>
        <w:jc w:val="both"/>
      </w:pPr>
      <w:r w:rsidRPr="006075FB">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F2739D" w:rsidRPr="006075FB" w:rsidRDefault="00F2739D" w:rsidP="00F2739D">
      <w:pPr>
        <w:pStyle w:val="ConsPlusNormal"/>
        <w:spacing w:before="240"/>
        <w:ind w:firstLine="540"/>
        <w:jc w:val="both"/>
      </w:pPr>
      <w:r w:rsidRPr="006075FB">
        <w:t>6) наличие острой кромки, углов, торчащих штырей;</w:t>
      </w:r>
    </w:p>
    <w:p w:rsidR="00F2739D" w:rsidRPr="006075FB" w:rsidRDefault="00F2739D" w:rsidP="00F2739D">
      <w:pPr>
        <w:pStyle w:val="ConsPlusNormal"/>
        <w:spacing w:before="240"/>
        <w:ind w:firstLine="540"/>
        <w:jc w:val="both"/>
      </w:pPr>
      <w:r w:rsidRPr="006075FB">
        <w:t>7) работы на высоте;</w:t>
      </w:r>
    </w:p>
    <w:p w:rsidR="00F2739D" w:rsidRPr="006075FB" w:rsidRDefault="00F2739D" w:rsidP="00F2739D">
      <w:pPr>
        <w:pStyle w:val="ConsPlusNormal"/>
        <w:spacing w:before="240"/>
        <w:ind w:firstLine="540"/>
        <w:jc w:val="both"/>
      </w:pPr>
      <w:r w:rsidRPr="006075FB">
        <w:t>8) опасность, связанная с выбросом пыли и вредных веществ;</w:t>
      </w:r>
    </w:p>
    <w:p w:rsidR="00F2739D" w:rsidRPr="006075FB" w:rsidRDefault="00F2739D" w:rsidP="00F2739D">
      <w:pPr>
        <w:pStyle w:val="ConsPlusNormal"/>
        <w:spacing w:before="240"/>
        <w:ind w:firstLine="540"/>
        <w:jc w:val="both"/>
      </w:pPr>
      <w:r w:rsidRPr="006075FB">
        <w:t>9) опасность, связанная с воздействием шума, в том числе опасность, связанная с возможностью не услышать звуковой сигнал об опасности;</w:t>
      </w:r>
    </w:p>
    <w:p w:rsidR="00F2739D" w:rsidRPr="006075FB" w:rsidRDefault="00F2739D" w:rsidP="00F2739D">
      <w:pPr>
        <w:pStyle w:val="ConsPlusNormal"/>
        <w:spacing w:before="240"/>
        <w:ind w:firstLine="540"/>
        <w:jc w:val="both"/>
      </w:pPr>
      <w:r w:rsidRPr="006075FB">
        <w:t>10) опасность недостаточной освещенности или повышенной яркости света в рабочей зоне;</w:t>
      </w:r>
    </w:p>
    <w:p w:rsidR="00F2739D" w:rsidRPr="006075FB" w:rsidRDefault="00F2739D" w:rsidP="00F2739D">
      <w:pPr>
        <w:pStyle w:val="ConsPlusNormal"/>
        <w:spacing w:before="240"/>
        <w:ind w:firstLine="540"/>
        <w:jc w:val="both"/>
      </w:pPr>
      <w:r w:rsidRPr="006075FB">
        <w:t>11) опасность воздействия пониженных или повышенных температур воздуха;</w:t>
      </w:r>
    </w:p>
    <w:p w:rsidR="00F2739D" w:rsidRPr="006075FB" w:rsidRDefault="00F2739D" w:rsidP="00F2739D">
      <w:pPr>
        <w:pStyle w:val="ConsPlusNormal"/>
        <w:spacing w:before="240"/>
        <w:ind w:firstLine="540"/>
        <w:jc w:val="both"/>
      </w:pPr>
      <w:r w:rsidRPr="006075FB">
        <w:t>12) опасность поражения током;</w:t>
      </w:r>
    </w:p>
    <w:p w:rsidR="00F2739D" w:rsidRPr="006075FB" w:rsidRDefault="00F2739D" w:rsidP="00F2739D">
      <w:pPr>
        <w:pStyle w:val="ConsPlusNormal"/>
        <w:spacing w:before="240"/>
        <w:ind w:firstLine="540"/>
        <w:jc w:val="both"/>
      </w:pPr>
      <w:r w:rsidRPr="006075FB">
        <w:t>13) иные опасности, представляющие угрозу жизни и здоровью работников, включенных работодателем в перечень идентифицированных опасностей.</w:t>
      </w:r>
    </w:p>
    <w:p w:rsidR="00F2739D" w:rsidRPr="006075FB" w:rsidRDefault="00F2739D" w:rsidP="00F2739D">
      <w:pPr>
        <w:pStyle w:val="ConsPlusNormal"/>
        <w:spacing w:before="240"/>
        <w:ind w:firstLine="540"/>
        <w:jc w:val="both"/>
      </w:pPr>
      <w:r w:rsidRPr="006075FB">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F2739D" w:rsidRPr="006075FB" w:rsidRDefault="00F2739D" w:rsidP="00F2739D">
      <w:pPr>
        <w:pStyle w:val="ConsPlusNormal"/>
        <w:spacing w:before="240"/>
        <w:ind w:firstLine="540"/>
        <w:jc w:val="both"/>
      </w:pPr>
      <w:r w:rsidRPr="006075FB">
        <w:t>7. Работодатель в зависимости от специфики своей деятельности и исходя из оценки уровня профессионального риска вправе:</w:t>
      </w:r>
    </w:p>
    <w:p w:rsidR="00F2739D" w:rsidRPr="006075FB" w:rsidRDefault="00F2739D" w:rsidP="00F2739D">
      <w:pPr>
        <w:pStyle w:val="ConsPlusNormal"/>
        <w:spacing w:before="240"/>
        <w:ind w:firstLine="540"/>
        <w:jc w:val="both"/>
      </w:pPr>
      <w:r w:rsidRPr="006075FB">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739D" w:rsidRPr="006075FB" w:rsidRDefault="00F2739D" w:rsidP="00F2739D">
      <w:pPr>
        <w:pStyle w:val="ConsPlusNormal"/>
        <w:spacing w:before="240"/>
        <w:ind w:firstLine="540"/>
        <w:jc w:val="both"/>
      </w:pPr>
      <w:r w:rsidRPr="006075FB">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2739D" w:rsidRPr="006075FB" w:rsidRDefault="00F2739D" w:rsidP="00F2739D">
      <w:pPr>
        <w:pStyle w:val="ConsPlusNormal"/>
        <w:spacing w:before="240"/>
        <w:ind w:firstLine="540"/>
        <w:jc w:val="both"/>
      </w:pPr>
      <w:r w:rsidRPr="006075FB">
        <w:lastRenderedPageBreak/>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 Требования охраны труда при организации проведения</w:t>
      </w:r>
    </w:p>
    <w:p w:rsidR="00F2739D" w:rsidRPr="006075FB" w:rsidRDefault="00F2739D" w:rsidP="00F2739D">
      <w:pPr>
        <w:pStyle w:val="ConsPlusTitle"/>
        <w:jc w:val="center"/>
      </w:pPr>
      <w:r w:rsidRPr="006075FB">
        <w:t>работ (производственных процессов)</w:t>
      </w:r>
    </w:p>
    <w:p w:rsidR="00F2739D" w:rsidRPr="006075FB" w:rsidRDefault="00F2739D" w:rsidP="00F2739D">
      <w:pPr>
        <w:pStyle w:val="ConsPlusTitle"/>
        <w:jc w:val="center"/>
      </w:pPr>
      <w:r w:rsidRPr="006075FB">
        <w:t>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F2739D" w:rsidRPr="006075FB" w:rsidRDefault="00F2739D" w:rsidP="00F2739D">
      <w:pPr>
        <w:pStyle w:val="ConsPlusNormal"/>
        <w:spacing w:before="240"/>
        <w:ind w:firstLine="540"/>
        <w:jc w:val="both"/>
      </w:pPr>
      <w:r w:rsidRPr="006075FB">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F2739D" w:rsidRPr="006075FB" w:rsidRDefault="00F2739D" w:rsidP="00F2739D">
      <w:pPr>
        <w:pStyle w:val="ConsPlusNormal"/>
        <w:spacing w:before="240"/>
        <w:ind w:firstLine="540"/>
        <w:jc w:val="both"/>
      </w:pPr>
      <w:r w:rsidRPr="006075FB">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F2739D" w:rsidRPr="006075FB" w:rsidRDefault="00F2739D" w:rsidP="00F2739D">
      <w:pPr>
        <w:pStyle w:val="ConsPlusNormal"/>
        <w:spacing w:before="240"/>
        <w:ind w:firstLine="540"/>
        <w:jc w:val="both"/>
      </w:pPr>
      <w:r w:rsidRPr="006075FB">
        <w:t>1) места на расстоянии ближе 2 м от неизолированных токоведущих частей электроустановок;</w:t>
      </w:r>
    </w:p>
    <w:p w:rsidR="00F2739D" w:rsidRPr="006075FB" w:rsidRDefault="00F2739D" w:rsidP="00F2739D">
      <w:pPr>
        <w:pStyle w:val="ConsPlusNormal"/>
        <w:spacing w:before="240"/>
        <w:ind w:firstLine="540"/>
        <w:jc w:val="both"/>
      </w:pPr>
      <w:r w:rsidRPr="006075FB">
        <w:t>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rsidR="00F2739D" w:rsidRPr="006075FB" w:rsidRDefault="00F2739D" w:rsidP="00F2739D">
      <w:pPr>
        <w:pStyle w:val="ConsPlusNormal"/>
        <w:spacing w:before="240"/>
        <w:ind w:firstLine="540"/>
        <w:jc w:val="both"/>
      </w:pPr>
      <w:r w:rsidRPr="006075FB">
        <w:t>12. К опасным зонам с возможным воздействием опасных производственных факторов относятся:</w:t>
      </w:r>
    </w:p>
    <w:p w:rsidR="00F2739D" w:rsidRPr="006075FB" w:rsidRDefault="00F2739D" w:rsidP="00F2739D">
      <w:pPr>
        <w:pStyle w:val="ConsPlusNormal"/>
        <w:spacing w:before="240"/>
        <w:ind w:firstLine="540"/>
        <w:jc w:val="both"/>
      </w:pPr>
      <w:r w:rsidRPr="006075FB">
        <w:t>1) участки территории строящегося здания (сооружения);</w:t>
      </w:r>
    </w:p>
    <w:p w:rsidR="00F2739D" w:rsidRPr="006075FB" w:rsidRDefault="00F2739D" w:rsidP="00F2739D">
      <w:pPr>
        <w:pStyle w:val="ConsPlusNormal"/>
        <w:spacing w:before="240"/>
        <w:ind w:firstLine="540"/>
        <w:jc w:val="both"/>
      </w:pPr>
      <w:r w:rsidRPr="006075FB">
        <w:t>2) этажи (ярусы) зданий и сооружений, над которыми происходит монтаж (демонтаж) конструкций или оборудования;</w:t>
      </w:r>
    </w:p>
    <w:p w:rsidR="00F2739D" w:rsidRPr="006075FB" w:rsidRDefault="00F2739D" w:rsidP="00F2739D">
      <w:pPr>
        <w:pStyle w:val="ConsPlusNormal"/>
        <w:spacing w:before="240"/>
        <w:ind w:firstLine="540"/>
        <w:jc w:val="both"/>
      </w:pPr>
      <w:r w:rsidRPr="006075FB">
        <w:t>3) зоны перемещения машин, оборудования или их частей, рабочих органов;</w:t>
      </w:r>
    </w:p>
    <w:p w:rsidR="00F2739D" w:rsidRPr="006075FB" w:rsidRDefault="00F2739D" w:rsidP="00F2739D">
      <w:pPr>
        <w:pStyle w:val="ConsPlusNormal"/>
        <w:spacing w:before="240"/>
        <w:ind w:firstLine="540"/>
        <w:jc w:val="both"/>
      </w:pPr>
      <w:r w:rsidRPr="006075FB">
        <w:t>4) места, над которыми происходит перемещение грузов кранами.</w:t>
      </w:r>
    </w:p>
    <w:p w:rsidR="00F2739D" w:rsidRPr="006075FB" w:rsidRDefault="00F2739D" w:rsidP="00F2739D">
      <w:pPr>
        <w:pStyle w:val="ConsPlusNormal"/>
        <w:spacing w:before="240"/>
        <w:ind w:firstLine="540"/>
        <w:jc w:val="both"/>
      </w:pPr>
      <w:r w:rsidRPr="006075FB">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F2739D" w:rsidRPr="006075FB" w:rsidRDefault="00F2739D" w:rsidP="00F2739D">
      <w:pPr>
        <w:pStyle w:val="ConsPlusNormal"/>
        <w:spacing w:before="240"/>
        <w:ind w:firstLine="540"/>
        <w:jc w:val="both"/>
      </w:pPr>
      <w:r w:rsidRPr="006075FB">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F2739D" w:rsidRPr="006075FB" w:rsidRDefault="00F2739D" w:rsidP="00F2739D">
      <w:pPr>
        <w:pStyle w:val="ConsPlusNormal"/>
        <w:spacing w:before="240"/>
        <w:ind w:firstLine="540"/>
        <w:jc w:val="both"/>
      </w:pPr>
      <w:r w:rsidRPr="006075FB">
        <w:t xml:space="preserve">15. В организационно-технологической документации на строительное производство должны </w:t>
      </w:r>
      <w:r w:rsidRPr="006075FB">
        <w:lastRenderedPageBreak/>
        <w:t>быть определены:</w:t>
      </w:r>
    </w:p>
    <w:p w:rsidR="00F2739D" w:rsidRPr="006075FB" w:rsidRDefault="00F2739D" w:rsidP="00F2739D">
      <w:pPr>
        <w:pStyle w:val="ConsPlusNormal"/>
        <w:spacing w:before="240"/>
        <w:ind w:firstLine="540"/>
        <w:jc w:val="both"/>
      </w:pPr>
      <w:r w:rsidRPr="006075FB">
        <w:t>1) устройства, предназначенные для организации рабочих мест при производстве строительно-монтажных работ на высоте (далее - средства подмащивания), предназначенные для выполнения данного вида работ или отдельной операции;</w:t>
      </w:r>
    </w:p>
    <w:p w:rsidR="00F2739D" w:rsidRPr="006075FB" w:rsidRDefault="00F2739D" w:rsidP="00F2739D">
      <w:pPr>
        <w:pStyle w:val="ConsPlusNormal"/>
        <w:spacing w:before="240"/>
        <w:ind w:firstLine="540"/>
        <w:jc w:val="both"/>
      </w:pPr>
      <w:r w:rsidRPr="006075FB">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F2739D" w:rsidRPr="006075FB" w:rsidRDefault="00F2739D" w:rsidP="00F2739D">
      <w:pPr>
        <w:pStyle w:val="ConsPlusNormal"/>
        <w:spacing w:before="240"/>
        <w:ind w:firstLine="540"/>
        <w:jc w:val="both"/>
      </w:pPr>
      <w:r w:rsidRPr="006075FB">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F2739D" w:rsidRPr="006075FB" w:rsidRDefault="00F2739D" w:rsidP="00F2739D">
      <w:pPr>
        <w:pStyle w:val="ConsPlusNormal"/>
        <w:spacing w:before="240"/>
        <w:ind w:firstLine="540"/>
        <w:jc w:val="both"/>
      </w:pPr>
      <w:r w:rsidRPr="006075FB">
        <w:t>16.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F2739D" w:rsidRPr="006075FB" w:rsidRDefault="00F2739D" w:rsidP="00F2739D">
      <w:pPr>
        <w:pStyle w:val="ConsPlusNormal"/>
        <w:spacing w:before="240"/>
        <w:ind w:firstLine="540"/>
        <w:jc w:val="both"/>
      </w:pPr>
      <w:r w:rsidRPr="006075FB">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F2739D" w:rsidRPr="006075FB" w:rsidRDefault="00F2739D" w:rsidP="00F2739D">
      <w:pPr>
        <w:pStyle w:val="ConsPlusNormal"/>
        <w:spacing w:before="240"/>
        <w:ind w:firstLine="540"/>
        <w:jc w:val="both"/>
      </w:pPr>
      <w:r w:rsidRPr="006075FB">
        <w:t>3) способы строповки, обеспечивающие подачу элементов конструкций при складировании и монтаже в соответствии с проектными решениями;</w:t>
      </w:r>
    </w:p>
    <w:p w:rsidR="00F2739D" w:rsidRPr="006075FB" w:rsidRDefault="00F2739D" w:rsidP="00F2739D">
      <w:pPr>
        <w:pStyle w:val="ConsPlusNormal"/>
        <w:spacing w:before="240"/>
        <w:ind w:firstLine="540"/>
        <w:jc w:val="both"/>
      </w:pPr>
      <w:r w:rsidRPr="006075FB">
        <w:t>4) приспособления (пирамиды, кассеты), обеспечивающие устойчивое хранение элементов строительных конструкций;</w:t>
      </w:r>
    </w:p>
    <w:p w:rsidR="00F2739D" w:rsidRPr="006075FB" w:rsidRDefault="00F2739D" w:rsidP="00F2739D">
      <w:pPr>
        <w:pStyle w:val="ConsPlusNormal"/>
        <w:spacing w:before="240"/>
        <w:ind w:firstLine="540"/>
        <w:jc w:val="both"/>
      </w:pPr>
      <w:r w:rsidRPr="006075FB">
        <w:t>5) порядок и способы складирования строительных конструкций, изделий, материалов и оборудования;</w:t>
      </w:r>
    </w:p>
    <w:p w:rsidR="00F2739D" w:rsidRPr="006075FB" w:rsidRDefault="00F2739D" w:rsidP="00F2739D">
      <w:pPr>
        <w:pStyle w:val="ConsPlusNormal"/>
        <w:spacing w:before="240"/>
        <w:ind w:firstLine="540"/>
        <w:jc w:val="both"/>
      </w:pPr>
      <w:r w:rsidRPr="006075FB">
        <w:t>6) способы временного и окончательного закрепления конструкций;</w:t>
      </w:r>
    </w:p>
    <w:p w:rsidR="00F2739D" w:rsidRPr="006075FB" w:rsidRDefault="00F2739D" w:rsidP="00F2739D">
      <w:pPr>
        <w:pStyle w:val="ConsPlusNormal"/>
        <w:spacing w:before="240"/>
        <w:ind w:firstLine="540"/>
        <w:jc w:val="both"/>
      </w:pPr>
      <w:r w:rsidRPr="006075FB">
        <w:t>7) способы удаления отходов строительных материалов и мусора;</w:t>
      </w:r>
    </w:p>
    <w:p w:rsidR="00F2739D" w:rsidRPr="006075FB" w:rsidRDefault="00F2739D" w:rsidP="00F2739D">
      <w:pPr>
        <w:pStyle w:val="ConsPlusNormal"/>
        <w:spacing w:before="240"/>
        <w:ind w:firstLine="540"/>
        <w:jc w:val="both"/>
      </w:pPr>
      <w:r w:rsidRPr="006075FB">
        <w:t>8) защитные устройства (защитные улавливающие сетки, защитные перекрытия, козырьки или другие) при необходимости.</w:t>
      </w:r>
    </w:p>
    <w:p w:rsidR="00F2739D" w:rsidRPr="006075FB" w:rsidRDefault="00F2739D" w:rsidP="00F2739D">
      <w:pPr>
        <w:pStyle w:val="ConsPlusNormal"/>
        <w:spacing w:before="240"/>
        <w:ind w:firstLine="540"/>
        <w:jc w:val="both"/>
      </w:pPr>
      <w:r w:rsidRPr="006075FB">
        <w:t>17. 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 1 к Правилам) и наряд-допуск на производство работ в местах действия вредных и (или) опасных производственных факторов (рекомендуемый образец предусмотрен приложением № 2 к Правилам) (далее соответственно - акт-допуск, наряд-допуск).</w:t>
      </w:r>
    </w:p>
    <w:p w:rsidR="00F2739D" w:rsidRPr="006075FB" w:rsidRDefault="00F2739D" w:rsidP="00F2739D">
      <w:pPr>
        <w:pStyle w:val="ConsPlusNormal"/>
        <w:spacing w:before="240"/>
        <w:ind w:firstLine="540"/>
        <w:jc w:val="both"/>
      </w:pPr>
      <w:r w:rsidRPr="006075FB">
        <w:t xml:space="preserve">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w:t>
      </w:r>
      <w:r w:rsidRPr="006075FB">
        <w:lastRenderedPageBreak/>
        <w:t>него требований по безопасному выполнению каждого из вида работ.</w:t>
      </w:r>
    </w:p>
    <w:p w:rsidR="00F2739D" w:rsidRPr="006075FB" w:rsidRDefault="00F2739D" w:rsidP="00F2739D">
      <w:pPr>
        <w:pStyle w:val="ConsPlusNormal"/>
        <w:spacing w:before="240"/>
        <w:ind w:firstLine="540"/>
        <w:jc w:val="both"/>
      </w:pPr>
      <w:r w:rsidRPr="006075FB">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F2739D" w:rsidRPr="006075FB" w:rsidRDefault="00F2739D" w:rsidP="00F2739D">
      <w:pPr>
        <w:pStyle w:val="ConsPlusNormal"/>
        <w:spacing w:before="240"/>
        <w:ind w:firstLine="540"/>
        <w:jc w:val="both"/>
      </w:pPr>
      <w:r w:rsidRPr="006075FB">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F2739D" w:rsidRPr="006075FB" w:rsidRDefault="00F2739D" w:rsidP="00F2739D">
      <w:pPr>
        <w:pStyle w:val="ConsPlusNormal"/>
        <w:spacing w:before="240"/>
        <w:ind w:firstLine="540"/>
        <w:jc w:val="both"/>
      </w:pPr>
      <w:r w:rsidRPr="006075FB">
        <w:t>2) осуществлять допуск участников строительного производства на производственную территорию в соответствии с требованиями Правил;</w:t>
      </w:r>
    </w:p>
    <w:p w:rsidR="00F2739D" w:rsidRPr="006075FB" w:rsidRDefault="00F2739D" w:rsidP="00F2739D">
      <w:pPr>
        <w:pStyle w:val="ConsPlusNormal"/>
        <w:spacing w:before="240"/>
        <w:ind w:firstLine="540"/>
        <w:jc w:val="both"/>
      </w:pPr>
      <w:r w:rsidRPr="006075FB">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F2739D" w:rsidRPr="006075FB" w:rsidRDefault="00F2739D" w:rsidP="00F2739D">
      <w:pPr>
        <w:pStyle w:val="ConsPlusNormal"/>
        <w:spacing w:before="240"/>
        <w:ind w:firstLine="540"/>
        <w:jc w:val="both"/>
      </w:pPr>
      <w:r w:rsidRPr="006075FB">
        <w:t>20. 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F2739D" w:rsidRPr="006075FB" w:rsidRDefault="00F2739D" w:rsidP="00F2739D">
      <w:pPr>
        <w:pStyle w:val="ConsPlusNormal"/>
        <w:spacing w:before="240"/>
        <w:ind w:firstLine="540"/>
        <w:jc w:val="both"/>
      </w:pPr>
      <w:r w:rsidRPr="006075FB">
        <w:t>21.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 установленной работодателями:</w:t>
      </w:r>
    </w:p>
    <w:p w:rsidR="00F2739D" w:rsidRPr="006075FB" w:rsidRDefault="00F2739D" w:rsidP="00F2739D">
      <w:pPr>
        <w:pStyle w:val="ConsPlusNormal"/>
        <w:spacing w:before="240"/>
        <w:ind w:firstLine="540"/>
        <w:jc w:val="both"/>
      </w:pPr>
      <w:r w:rsidRPr="006075FB">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F2739D" w:rsidRPr="006075FB" w:rsidRDefault="00F2739D" w:rsidP="00F2739D">
      <w:pPr>
        <w:pStyle w:val="ConsPlusNormal"/>
        <w:spacing w:before="240"/>
        <w:ind w:firstLine="540"/>
        <w:jc w:val="both"/>
      </w:pPr>
      <w:r w:rsidRPr="006075FB">
        <w:t>2)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F2739D" w:rsidRPr="006075FB" w:rsidRDefault="00F2739D" w:rsidP="00F2739D">
      <w:pPr>
        <w:pStyle w:val="ConsPlusNormal"/>
        <w:spacing w:before="240"/>
        <w:ind w:firstLine="540"/>
        <w:jc w:val="both"/>
      </w:pPr>
      <w:r w:rsidRPr="006075FB">
        <w:t>3)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F2739D" w:rsidRPr="006075FB" w:rsidRDefault="00F2739D" w:rsidP="00F2739D">
      <w:pPr>
        <w:pStyle w:val="ConsPlusNormal"/>
        <w:spacing w:before="240"/>
        <w:ind w:firstLine="540"/>
        <w:jc w:val="both"/>
      </w:pPr>
      <w:r w:rsidRPr="006075FB">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F2739D" w:rsidRPr="006075FB" w:rsidRDefault="00F2739D" w:rsidP="00F2739D">
      <w:pPr>
        <w:pStyle w:val="ConsPlusNormal"/>
        <w:spacing w:before="240"/>
        <w:ind w:firstLine="540"/>
        <w:jc w:val="both"/>
      </w:pPr>
      <w:r w:rsidRPr="006075FB">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F2739D" w:rsidRPr="006075FB" w:rsidRDefault="00F2739D" w:rsidP="00F2739D">
      <w:pPr>
        <w:pStyle w:val="ConsPlusNormal"/>
        <w:spacing w:before="240"/>
        <w:ind w:firstLine="540"/>
        <w:jc w:val="both"/>
      </w:pPr>
      <w:r w:rsidRPr="006075FB">
        <w:lastRenderedPageBreak/>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F2739D" w:rsidRPr="006075FB" w:rsidRDefault="00F2739D" w:rsidP="00F2739D">
      <w:pPr>
        <w:pStyle w:val="ConsPlusNormal"/>
        <w:spacing w:before="240"/>
        <w:ind w:firstLine="540"/>
        <w:jc w:val="both"/>
      </w:pPr>
      <w:r w:rsidRPr="006075FB">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F2739D" w:rsidRPr="006075FB" w:rsidRDefault="00F2739D" w:rsidP="00F2739D">
      <w:pPr>
        <w:pStyle w:val="ConsPlusNormal"/>
        <w:spacing w:before="240"/>
        <w:ind w:firstLine="540"/>
        <w:jc w:val="both"/>
      </w:pPr>
      <w:r w:rsidRPr="006075FB">
        <w:t>К работам, связанным с повышенной опасностью, относятся в том числе:</w:t>
      </w:r>
    </w:p>
    <w:p w:rsidR="00F2739D" w:rsidRPr="006075FB" w:rsidRDefault="00F2739D" w:rsidP="00F2739D">
      <w:pPr>
        <w:pStyle w:val="ConsPlusNormal"/>
        <w:spacing w:before="240"/>
        <w:ind w:firstLine="540"/>
        <w:jc w:val="both"/>
      </w:pPr>
      <w:r w:rsidRPr="006075FB">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2) работы в колодцах, шурфах, замкнутых, заглубленных и труднодоступных пространствах;</w:t>
      </w:r>
    </w:p>
    <w:p w:rsidR="00F2739D" w:rsidRPr="006075FB" w:rsidRDefault="00F2739D" w:rsidP="00F2739D">
      <w:pPr>
        <w:pStyle w:val="ConsPlusNormal"/>
        <w:spacing w:before="240"/>
        <w:ind w:firstLine="540"/>
        <w:jc w:val="both"/>
      </w:pPr>
      <w:r w:rsidRPr="006075FB">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2739D" w:rsidRPr="006075FB" w:rsidRDefault="00F2739D" w:rsidP="00F2739D">
      <w:pPr>
        <w:pStyle w:val="ConsPlusNormal"/>
        <w:spacing w:before="240"/>
        <w:ind w:firstLine="540"/>
        <w:jc w:val="both"/>
      </w:pPr>
      <w:r w:rsidRPr="006075FB">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F2739D" w:rsidRPr="006075FB" w:rsidRDefault="00F2739D" w:rsidP="00F2739D">
      <w:pPr>
        <w:pStyle w:val="ConsPlusNormal"/>
        <w:spacing w:before="240"/>
        <w:ind w:firstLine="540"/>
        <w:jc w:val="both"/>
      </w:pPr>
      <w:r w:rsidRPr="006075FB">
        <w:t>5) работы на высоте;</w:t>
      </w:r>
    </w:p>
    <w:p w:rsidR="00F2739D" w:rsidRPr="006075FB" w:rsidRDefault="00F2739D" w:rsidP="00F2739D">
      <w:pPr>
        <w:pStyle w:val="ConsPlusNormal"/>
        <w:spacing w:before="240"/>
        <w:ind w:firstLine="540"/>
        <w:jc w:val="both"/>
      </w:pPr>
      <w:r w:rsidRPr="006075FB">
        <w:t>6) работы на участках, на которых имеется или может возникнуть опасность, связанная с выполнением опасных работ на смежных участках;</w:t>
      </w:r>
    </w:p>
    <w:p w:rsidR="00F2739D" w:rsidRPr="006075FB" w:rsidRDefault="00F2739D" w:rsidP="00F2739D">
      <w:pPr>
        <w:pStyle w:val="ConsPlusNormal"/>
        <w:spacing w:before="240"/>
        <w:ind w:firstLine="540"/>
        <w:jc w:val="both"/>
      </w:pPr>
      <w:r w:rsidRPr="006075FB">
        <w:t>7) работы в непосредственной близости от полотна или проезжей части эксплуатируемых автомобильных и железных дорог;</w:t>
      </w:r>
    </w:p>
    <w:p w:rsidR="00F2739D" w:rsidRPr="006075FB" w:rsidRDefault="00F2739D" w:rsidP="00F2739D">
      <w:pPr>
        <w:pStyle w:val="ConsPlusNormal"/>
        <w:spacing w:before="240"/>
        <w:ind w:firstLine="540"/>
        <w:jc w:val="both"/>
      </w:pPr>
      <w:r w:rsidRPr="006075FB">
        <w:t>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F2739D" w:rsidRPr="006075FB" w:rsidRDefault="00F2739D" w:rsidP="00F2739D">
      <w:pPr>
        <w:pStyle w:val="ConsPlusNormal"/>
        <w:spacing w:before="240"/>
        <w:ind w:firstLine="540"/>
        <w:jc w:val="both"/>
      </w:pPr>
      <w:r w:rsidRPr="006075FB">
        <w:t>9) кровельные работы газопламенным способом;</w:t>
      </w:r>
    </w:p>
    <w:p w:rsidR="00F2739D" w:rsidRPr="006075FB" w:rsidRDefault="00F2739D" w:rsidP="00F2739D">
      <w:pPr>
        <w:pStyle w:val="ConsPlusNormal"/>
        <w:spacing w:before="240"/>
        <w:ind w:firstLine="540"/>
        <w:jc w:val="both"/>
      </w:pPr>
      <w:r w:rsidRPr="006075FB">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2739D" w:rsidRPr="006075FB" w:rsidRDefault="00F2739D" w:rsidP="00F2739D">
      <w:pPr>
        <w:pStyle w:val="ConsPlusNormal"/>
        <w:spacing w:before="240"/>
        <w:ind w:firstLine="540"/>
        <w:jc w:val="both"/>
      </w:pPr>
      <w:r w:rsidRPr="006075FB">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F2739D" w:rsidRPr="006075FB" w:rsidRDefault="00F2739D" w:rsidP="00F2739D">
      <w:pPr>
        <w:pStyle w:val="ConsPlusNormal"/>
        <w:spacing w:before="240"/>
        <w:ind w:firstLine="540"/>
        <w:jc w:val="both"/>
      </w:pPr>
      <w:r w:rsidRPr="006075FB">
        <w:lastRenderedPageBreak/>
        <w:t>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F2739D" w:rsidRPr="006075FB" w:rsidRDefault="00F2739D" w:rsidP="00F2739D">
      <w:pPr>
        <w:pStyle w:val="ConsPlusNormal"/>
        <w:spacing w:before="240"/>
        <w:ind w:firstLine="540"/>
        <w:jc w:val="both"/>
      </w:pPr>
      <w:r w:rsidRPr="006075FB">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F2739D" w:rsidRPr="006075FB" w:rsidRDefault="00F2739D" w:rsidP="00F2739D">
      <w:pPr>
        <w:pStyle w:val="ConsPlusNormal"/>
        <w:spacing w:before="240"/>
        <w:ind w:firstLine="540"/>
        <w:jc w:val="both"/>
      </w:pPr>
      <w:r w:rsidRPr="006075FB">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F2739D" w:rsidRPr="006075FB" w:rsidRDefault="00F2739D" w:rsidP="00F2739D">
      <w:pPr>
        <w:pStyle w:val="ConsPlusNormal"/>
        <w:spacing w:before="240"/>
        <w:ind w:firstLine="540"/>
        <w:jc w:val="both"/>
      </w:pPr>
      <w:r w:rsidRPr="006075FB">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F2739D" w:rsidRPr="006075FB" w:rsidRDefault="00F2739D" w:rsidP="00F2739D">
      <w:pPr>
        <w:pStyle w:val="ConsPlusNormal"/>
        <w:spacing w:before="240"/>
        <w:ind w:firstLine="540"/>
        <w:jc w:val="both"/>
      </w:pPr>
      <w:r w:rsidRPr="006075FB">
        <w:t>26.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(далее - Положение о Министерстве труда и социальной защиты Российской Федерации) и требований Правил.</w:t>
      </w:r>
    </w:p>
    <w:p w:rsidR="00F2739D" w:rsidRPr="006075FB" w:rsidRDefault="00F2739D" w:rsidP="00F2739D">
      <w:pPr>
        <w:pStyle w:val="ConsPlusNormal"/>
        <w:spacing w:before="240"/>
        <w:ind w:firstLine="540"/>
        <w:jc w:val="both"/>
      </w:pPr>
      <w:r w:rsidRPr="006075FB">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r w:rsidRPr="006075FB">
        <w:t>&lt;1&gt; Конвенция № 162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 50-ФЗ (Собрание законодательства Российской Федерации, 2000, № 15, ст. 1538).</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F2739D" w:rsidRPr="006075FB" w:rsidRDefault="00F2739D" w:rsidP="00F2739D">
      <w:pPr>
        <w:pStyle w:val="ConsPlusNormal"/>
        <w:spacing w:before="240"/>
        <w:ind w:firstLine="540"/>
        <w:jc w:val="both"/>
      </w:pPr>
      <w:r w:rsidRPr="006075FB">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F2739D" w:rsidRPr="006075FB" w:rsidRDefault="00F2739D" w:rsidP="00F2739D">
      <w:pPr>
        <w:pStyle w:val="ConsPlusNormal"/>
        <w:spacing w:before="240"/>
        <w:ind w:firstLine="540"/>
        <w:jc w:val="both"/>
      </w:pPr>
      <w:r w:rsidRPr="006075FB">
        <w:t xml:space="preserve">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w:t>
      </w:r>
      <w:r w:rsidRPr="006075FB">
        <w:lastRenderedPageBreak/>
        <w:t>дополнительные (повышенные) требования охраны труда.</w:t>
      </w:r>
    </w:p>
    <w:p w:rsidR="00F2739D" w:rsidRPr="006075FB" w:rsidRDefault="00F2739D" w:rsidP="00F2739D">
      <w:pPr>
        <w:pStyle w:val="ConsPlusNormal"/>
        <w:spacing w:before="240"/>
        <w:ind w:firstLine="540"/>
        <w:jc w:val="both"/>
      </w:pPr>
      <w:r w:rsidRPr="006075FB">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F2739D" w:rsidRPr="006075FB" w:rsidRDefault="00F2739D" w:rsidP="00F2739D">
      <w:pPr>
        <w:pStyle w:val="ConsPlusNormal"/>
        <w:spacing w:before="240"/>
        <w:ind w:firstLine="540"/>
        <w:jc w:val="both"/>
      </w:pPr>
      <w:r w:rsidRPr="006075FB">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F2739D" w:rsidRPr="006075FB" w:rsidRDefault="00F2739D" w:rsidP="00F2739D">
      <w:pPr>
        <w:pStyle w:val="ConsPlusNormal"/>
        <w:spacing w:before="240"/>
        <w:ind w:firstLine="540"/>
        <w:jc w:val="both"/>
      </w:pPr>
      <w:r w:rsidRPr="006075FB">
        <w:t>30. Лица, находящиеся на строительной площадке, обязаны носить защитные каски.</w:t>
      </w:r>
    </w:p>
    <w:p w:rsidR="00F2739D" w:rsidRPr="006075FB" w:rsidRDefault="00F2739D" w:rsidP="00F2739D">
      <w:pPr>
        <w:pStyle w:val="ConsPlusNormal"/>
        <w:spacing w:before="240"/>
        <w:ind w:firstLine="540"/>
        <w:jc w:val="both"/>
      </w:pPr>
      <w:r w:rsidRPr="006075FB">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F2739D" w:rsidRPr="006075FB" w:rsidRDefault="00F2739D" w:rsidP="00F2739D">
      <w:pPr>
        <w:pStyle w:val="ConsPlusNormal"/>
        <w:spacing w:before="240"/>
        <w:ind w:firstLine="540"/>
        <w:jc w:val="both"/>
      </w:pPr>
      <w:r w:rsidRPr="006075FB">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F2739D" w:rsidRPr="006075FB" w:rsidRDefault="00F2739D" w:rsidP="00F2739D">
      <w:pPr>
        <w:pStyle w:val="ConsPlusNormal"/>
        <w:spacing w:before="240"/>
        <w:ind w:firstLine="540"/>
        <w:jc w:val="both"/>
      </w:pPr>
      <w:r w:rsidRPr="006075FB">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F2739D" w:rsidRPr="006075FB" w:rsidRDefault="00F2739D" w:rsidP="00F2739D">
      <w:pPr>
        <w:pStyle w:val="ConsPlusNormal"/>
        <w:spacing w:before="240"/>
        <w:ind w:firstLine="540"/>
        <w:jc w:val="both"/>
      </w:pPr>
      <w:r w:rsidRPr="006075FB">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F2739D" w:rsidRPr="006075FB" w:rsidRDefault="00F2739D" w:rsidP="00F2739D">
      <w:pPr>
        <w:pStyle w:val="ConsPlusNormal"/>
        <w:spacing w:before="240"/>
        <w:ind w:firstLine="540"/>
        <w:jc w:val="both"/>
      </w:pPr>
      <w:r w:rsidRPr="006075FB">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F2739D" w:rsidRPr="006075FB" w:rsidRDefault="00F2739D" w:rsidP="00F2739D">
      <w:pPr>
        <w:pStyle w:val="ConsPlusNormal"/>
        <w:spacing w:before="240"/>
        <w:ind w:firstLine="540"/>
        <w:jc w:val="both"/>
      </w:pPr>
      <w:r w:rsidRPr="006075FB">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F2739D" w:rsidRPr="006075FB" w:rsidRDefault="00F2739D" w:rsidP="00F2739D">
      <w:pPr>
        <w:pStyle w:val="ConsPlusNormal"/>
        <w:spacing w:before="240"/>
        <w:ind w:firstLine="540"/>
        <w:jc w:val="both"/>
      </w:pPr>
      <w:r w:rsidRPr="006075FB">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F2739D" w:rsidRPr="006075FB" w:rsidRDefault="00F2739D" w:rsidP="00F2739D">
      <w:pPr>
        <w:pStyle w:val="ConsPlusNormal"/>
        <w:spacing w:before="240"/>
        <w:ind w:firstLine="540"/>
        <w:jc w:val="both"/>
      </w:pPr>
      <w:r w:rsidRPr="006075FB">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F2739D" w:rsidRPr="006075FB" w:rsidRDefault="00F2739D" w:rsidP="00F2739D">
      <w:pPr>
        <w:pStyle w:val="ConsPlusNormal"/>
        <w:spacing w:before="240"/>
        <w:ind w:firstLine="540"/>
        <w:jc w:val="both"/>
      </w:pPr>
      <w:r w:rsidRPr="006075FB">
        <w:lastRenderedPageBreak/>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III. Требования охраны труда, предъявляемые</w:t>
      </w:r>
    </w:p>
    <w:p w:rsidR="00F2739D" w:rsidRPr="006075FB" w:rsidRDefault="00F2739D" w:rsidP="00F2739D">
      <w:pPr>
        <w:pStyle w:val="ConsPlusTitle"/>
        <w:jc w:val="center"/>
      </w:pPr>
      <w:r w:rsidRPr="006075FB">
        <w:t>к производственным территориям (помещениям, площадкам</w:t>
      </w:r>
    </w:p>
    <w:p w:rsidR="00F2739D" w:rsidRPr="006075FB" w:rsidRDefault="00F2739D" w:rsidP="00F2739D">
      <w:pPr>
        <w:pStyle w:val="ConsPlusTitle"/>
        <w:jc w:val="center"/>
      </w:pPr>
      <w:r w:rsidRPr="006075FB">
        <w:t>и участкам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приложением № 3 к Правилам).</w:t>
      </w:r>
    </w:p>
    <w:p w:rsidR="00F2739D" w:rsidRPr="006075FB" w:rsidRDefault="00F2739D" w:rsidP="00F2739D">
      <w:pPr>
        <w:pStyle w:val="ConsPlusNormal"/>
        <w:spacing w:before="240"/>
        <w:ind w:firstLine="540"/>
        <w:jc w:val="both"/>
      </w:pPr>
      <w:r w:rsidRPr="006075FB">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F2739D" w:rsidRPr="006075FB" w:rsidRDefault="00F2739D" w:rsidP="00F2739D">
      <w:pPr>
        <w:pStyle w:val="ConsPlusNormal"/>
        <w:spacing w:before="240"/>
        <w:ind w:firstLine="540"/>
        <w:jc w:val="both"/>
      </w:pPr>
      <w:r w:rsidRPr="006075FB">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F2739D" w:rsidRPr="006075FB" w:rsidRDefault="00F2739D" w:rsidP="00F2739D">
      <w:pPr>
        <w:pStyle w:val="ConsPlusNormal"/>
        <w:spacing w:before="240"/>
        <w:ind w:firstLine="540"/>
        <w:jc w:val="both"/>
      </w:pPr>
      <w:r w:rsidRPr="006075FB">
        <w:t>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F2739D" w:rsidRPr="006075FB" w:rsidRDefault="00F2739D" w:rsidP="00F2739D">
      <w:pPr>
        <w:pStyle w:val="ConsPlusNormal"/>
        <w:spacing w:before="240"/>
        <w:ind w:firstLine="540"/>
        <w:jc w:val="both"/>
      </w:pPr>
      <w:r w:rsidRPr="006075FB">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F2739D" w:rsidRPr="006075FB" w:rsidRDefault="00F2739D" w:rsidP="00F2739D">
      <w:pPr>
        <w:pStyle w:val="ConsPlusNormal"/>
        <w:spacing w:before="240"/>
        <w:ind w:firstLine="540"/>
        <w:jc w:val="both"/>
      </w:pPr>
      <w:r w:rsidRPr="006075FB">
        <w:t>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F2739D" w:rsidRPr="006075FB" w:rsidRDefault="00F2739D" w:rsidP="00F2739D">
      <w:pPr>
        <w:pStyle w:val="ConsPlusNormal"/>
        <w:spacing w:before="240"/>
        <w:ind w:firstLine="540"/>
        <w:jc w:val="both"/>
      </w:pPr>
      <w:r w:rsidRPr="006075FB">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F2739D" w:rsidRPr="006075FB" w:rsidRDefault="00F2739D" w:rsidP="00F2739D">
      <w:pPr>
        <w:pStyle w:val="ConsPlusNormal"/>
        <w:spacing w:before="240"/>
        <w:ind w:firstLine="540"/>
        <w:jc w:val="both"/>
      </w:pPr>
      <w:r w:rsidRPr="006075FB">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F2739D" w:rsidRPr="006075FB" w:rsidRDefault="00F2739D" w:rsidP="00F2739D">
      <w:pPr>
        <w:pStyle w:val="ConsPlusNormal"/>
        <w:spacing w:before="240"/>
        <w:ind w:firstLine="540"/>
        <w:jc w:val="both"/>
      </w:pPr>
      <w:r w:rsidRPr="006075FB">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F2739D" w:rsidRPr="006075FB" w:rsidRDefault="00F2739D" w:rsidP="00F2739D">
      <w:pPr>
        <w:pStyle w:val="ConsPlusNormal"/>
        <w:spacing w:before="240"/>
        <w:ind w:firstLine="540"/>
        <w:jc w:val="both"/>
      </w:pPr>
      <w:r w:rsidRPr="006075FB">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F2739D" w:rsidRPr="006075FB" w:rsidRDefault="00F2739D" w:rsidP="00F2739D">
      <w:pPr>
        <w:pStyle w:val="ConsPlusNormal"/>
        <w:spacing w:before="240"/>
        <w:ind w:firstLine="540"/>
        <w:jc w:val="both"/>
      </w:pPr>
      <w:r w:rsidRPr="006075FB">
        <w:lastRenderedPageBreak/>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F2739D" w:rsidRPr="006075FB" w:rsidRDefault="00F2739D" w:rsidP="00F2739D">
      <w:pPr>
        <w:pStyle w:val="ConsPlusNormal"/>
        <w:spacing w:before="240"/>
        <w:ind w:firstLine="540"/>
        <w:jc w:val="both"/>
      </w:pPr>
      <w:r w:rsidRPr="006075FB">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F2739D" w:rsidRPr="006075FB" w:rsidRDefault="00F2739D" w:rsidP="00F2739D">
      <w:pPr>
        <w:pStyle w:val="ConsPlusNormal"/>
        <w:spacing w:before="240"/>
        <w:ind w:firstLine="540"/>
        <w:jc w:val="both"/>
      </w:pPr>
      <w:r w:rsidRPr="006075FB">
        <w:t>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F2739D" w:rsidRPr="006075FB" w:rsidRDefault="00F2739D" w:rsidP="00F2739D">
      <w:pPr>
        <w:pStyle w:val="ConsPlusNormal"/>
        <w:spacing w:before="240"/>
        <w:ind w:firstLine="540"/>
        <w:jc w:val="both"/>
      </w:pPr>
      <w:r w:rsidRPr="006075FB">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F2739D" w:rsidRPr="006075FB" w:rsidRDefault="00F2739D" w:rsidP="00F2739D">
      <w:pPr>
        <w:pStyle w:val="ConsPlusNormal"/>
        <w:spacing w:before="240"/>
        <w:ind w:firstLine="540"/>
        <w:jc w:val="both"/>
      </w:pPr>
      <w:r w:rsidRPr="006075FB">
        <w:t>Для работающих на открытом воздухе должны быть предусмотрены навесы для укрытия от атмосферных осадков.</w:t>
      </w:r>
    </w:p>
    <w:p w:rsidR="00F2739D" w:rsidRPr="006075FB" w:rsidRDefault="00F2739D" w:rsidP="00F2739D">
      <w:pPr>
        <w:pStyle w:val="ConsPlusNormal"/>
        <w:spacing w:before="240"/>
        <w:ind w:firstLine="540"/>
        <w:jc w:val="both"/>
      </w:pPr>
      <w:r w:rsidRPr="006075FB">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F2739D" w:rsidRPr="006075FB" w:rsidRDefault="00F2739D" w:rsidP="00F2739D">
      <w:pPr>
        <w:pStyle w:val="ConsPlusNormal"/>
        <w:spacing w:before="240"/>
        <w:ind w:firstLine="540"/>
        <w:jc w:val="both"/>
      </w:pPr>
      <w:r w:rsidRPr="006075FB">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F2739D" w:rsidRPr="006075FB" w:rsidRDefault="00F2739D" w:rsidP="00F2739D">
      <w:pPr>
        <w:pStyle w:val="ConsPlusNormal"/>
        <w:spacing w:before="240"/>
        <w:ind w:firstLine="540"/>
        <w:jc w:val="both"/>
      </w:pPr>
      <w:r w:rsidRPr="006075FB">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F2739D" w:rsidRPr="006075FB" w:rsidRDefault="00F2739D" w:rsidP="00F2739D">
      <w:pPr>
        <w:pStyle w:val="ConsPlusNormal"/>
        <w:spacing w:before="240"/>
        <w:ind w:firstLine="540"/>
        <w:jc w:val="both"/>
      </w:pPr>
      <w:r w:rsidRPr="006075FB">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F2739D" w:rsidRPr="006075FB" w:rsidRDefault="00F2739D" w:rsidP="00F2739D">
      <w:pPr>
        <w:pStyle w:val="ConsPlusNormal"/>
        <w:spacing w:before="240"/>
        <w:ind w:firstLine="540"/>
        <w:jc w:val="both"/>
      </w:pPr>
      <w:r w:rsidRPr="006075FB">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IV. Требования охраны труда, предъявляемые к организации</w:t>
      </w:r>
    </w:p>
    <w:p w:rsidR="00F2739D" w:rsidRPr="006075FB" w:rsidRDefault="00F2739D" w:rsidP="00F2739D">
      <w:pPr>
        <w:pStyle w:val="ConsPlusTitle"/>
        <w:jc w:val="center"/>
      </w:pPr>
      <w:r w:rsidRPr="006075FB">
        <w:t>рабочих мест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F2739D" w:rsidRPr="006075FB" w:rsidRDefault="00F2739D" w:rsidP="00F2739D">
      <w:pPr>
        <w:pStyle w:val="ConsPlusNormal"/>
        <w:spacing w:before="240"/>
        <w:ind w:firstLine="540"/>
        <w:jc w:val="both"/>
      </w:pPr>
      <w:r w:rsidRPr="006075FB">
        <w:t>48. При организации рабочих мест безопасность работников должна обеспечиваться:</w:t>
      </w:r>
    </w:p>
    <w:p w:rsidR="00F2739D" w:rsidRPr="006075FB" w:rsidRDefault="00F2739D" w:rsidP="00F2739D">
      <w:pPr>
        <w:pStyle w:val="ConsPlusNormal"/>
        <w:spacing w:before="240"/>
        <w:ind w:firstLine="540"/>
        <w:jc w:val="both"/>
      </w:pPr>
      <w:r w:rsidRPr="006075FB">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F2739D" w:rsidRPr="006075FB" w:rsidRDefault="00F2739D" w:rsidP="00F2739D">
      <w:pPr>
        <w:pStyle w:val="ConsPlusNormal"/>
        <w:spacing w:before="240"/>
        <w:ind w:firstLine="540"/>
        <w:jc w:val="both"/>
      </w:pPr>
      <w:r w:rsidRPr="006075FB">
        <w:t xml:space="preserve">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w:t>
      </w:r>
      <w:r w:rsidRPr="006075FB">
        <w:lastRenderedPageBreak/>
        <w:t>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F2739D" w:rsidRPr="006075FB" w:rsidRDefault="00F2739D" w:rsidP="00F2739D">
      <w:pPr>
        <w:pStyle w:val="ConsPlusNormal"/>
        <w:spacing w:before="240"/>
        <w:ind w:firstLine="540"/>
        <w:jc w:val="both"/>
      </w:pPr>
      <w:r w:rsidRPr="006075FB">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F2739D" w:rsidRPr="006075FB" w:rsidRDefault="00F2739D" w:rsidP="00F2739D">
      <w:pPr>
        <w:pStyle w:val="ConsPlusNormal"/>
        <w:spacing w:before="240"/>
        <w:ind w:firstLine="540"/>
        <w:jc w:val="both"/>
      </w:pPr>
      <w:r w:rsidRPr="006075FB">
        <w:t>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F2739D" w:rsidRPr="006075FB" w:rsidRDefault="00F2739D" w:rsidP="00F2739D">
      <w:pPr>
        <w:pStyle w:val="ConsPlusNormal"/>
        <w:spacing w:before="240"/>
        <w:ind w:firstLine="540"/>
        <w:jc w:val="both"/>
      </w:pPr>
      <w:r w:rsidRPr="006075FB">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F2739D" w:rsidRPr="006075FB" w:rsidRDefault="00F2739D" w:rsidP="00F2739D">
      <w:pPr>
        <w:pStyle w:val="ConsPlusNormal"/>
        <w:spacing w:before="240"/>
        <w:ind w:firstLine="540"/>
        <w:jc w:val="both"/>
      </w:pPr>
      <w:r w:rsidRPr="006075FB">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F2739D" w:rsidRPr="006075FB" w:rsidRDefault="00F2739D" w:rsidP="00F2739D">
      <w:pPr>
        <w:pStyle w:val="ConsPlusNormal"/>
        <w:spacing w:before="240"/>
        <w:ind w:firstLine="540"/>
        <w:jc w:val="both"/>
      </w:pPr>
      <w:r w:rsidRPr="006075FB">
        <w:t>2) строительно-акустические мероприятия;</w:t>
      </w:r>
    </w:p>
    <w:p w:rsidR="00F2739D" w:rsidRPr="006075FB" w:rsidRDefault="00F2739D" w:rsidP="00F2739D">
      <w:pPr>
        <w:pStyle w:val="ConsPlusNormal"/>
        <w:spacing w:before="240"/>
        <w:ind w:firstLine="540"/>
        <w:jc w:val="both"/>
      </w:pPr>
      <w:r w:rsidRPr="006075FB">
        <w:t>3) дистанционное управление шумными машинами, средства индивидуальной защиты;</w:t>
      </w:r>
    </w:p>
    <w:p w:rsidR="00F2739D" w:rsidRPr="006075FB" w:rsidRDefault="00F2739D" w:rsidP="00F2739D">
      <w:pPr>
        <w:pStyle w:val="ConsPlusNormal"/>
        <w:spacing w:before="240"/>
        <w:ind w:firstLine="540"/>
        <w:jc w:val="both"/>
      </w:pPr>
      <w:r w:rsidRPr="006075FB">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F2739D" w:rsidRPr="006075FB" w:rsidRDefault="00F2739D" w:rsidP="00F2739D">
      <w:pPr>
        <w:pStyle w:val="ConsPlusNormal"/>
        <w:spacing w:before="240"/>
        <w:ind w:firstLine="540"/>
        <w:jc w:val="both"/>
      </w:pPr>
      <w:r w:rsidRPr="006075FB">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F2739D" w:rsidRPr="006075FB" w:rsidRDefault="00F2739D" w:rsidP="00F2739D">
      <w:pPr>
        <w:pStyle w:val="ConsPlusNormal"/>
        <w:spacing w:before="240"/>
        <w:ind w:firstLine="540"/>
        <w:jc w:val="both"/>
      </w:pPr>
      <w:r w:rsidRPr="006075FB">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F2739D" w:rsidRPr="006075FB" w:rsidRDefault="00F2739D" w:rsidP="00F2739D">
      <w:pPr>
        <w:pStyle w:val="ConsPlusNormal"/>
        <w:spacing w:before="240"/>
        <w:ind w:firstLine="540"/>
        <w:jc w:val="both"/>
      </w:pPr>
      <w:r w:rsidRPr="006075FB">
        <w:t>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F2739D" w:rsidRPr="006075FB" w:rsidRDefault="00F2739D" w:rsidP="00F2739D">
      <w:pPr>
        <w:pStyle w:val="ConsPlusNormal"/>
        <w:spacing w:before="240"/>
        <w:ind w:firstLine="540"/>
        <w:jc w:val="both"/>
      </w:pPr>
      <w:r w:rsidRPr="006075FB">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F2739D" w:rsidRPr="006075FB" w:rsidRDefault="00F2739D" w:rsidP="00F2739D">
      <w:pPr>
        <w:pStyle w:val="ConsPlusNormal"/>
        <w:spacing w:before="240"/>
        <w:ind w:firstLine="540"/>
        <w:jc w:val="both"/>
      </w:pPr>
      <w:r w:rsidRPr="006075FB">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F2739D" w:rsidRPr="006075FB" w:rsidRDefault="00F2739D" w:rsidP="00F2739D">
      <w:pPr>
        <w:pStyle w:val="ConsPlusNormal"/>
        <w:spacing w:before="240"/>
        <w:ind w:firstLine="540"/>
        <w:jc w:val="both"/>
      </w:pPr>
      <w:r w:rsidRPr="006075FB">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F2739D" w:rsidRPr="006075FB" w:rsidRDefault="00F2739D" w:rsidP="00F2739D">
      <w:pPr>
        <w:pStyle w:val="ConsPlusNormal"/>
        <w:spacing w:before="240"/>
        <w:ind w:firstLine="540"/>
        <w:jc w:val="both"/>
      </w:pPr>
      <w:r w:rsidRPr="006075FB">
        <w:lastRenderedPageBreak/>
        <w:t>55. Проходы на рабочих местах и к рабочим местам должны отвечать следующим требованиям:</w:t>
      </w:r>
    </w:p>
    <w:p w:rsidR="00F2739D" w:rsidRPr="006075FB" w:rsidRDefault="00F2739D" w:rsidP="00F2739D">
      <w:pPr>
        <w:pStyle w:val="ConsPlusNormal"/>
        <w:spacing w:before="240"/>
        <w:ind w:firstLine="540"/>
        <w:jc w:val="both"/>
      </w:pPr>
      <w:r w:rsidRPr="006075FB">
        <w:t>1) ширина одиночных проходов к рабочим местам и на рабочих местах должна быть не менее 0,8 м;</w:t>
      </w:r>
    </w:p>
    <w:p w:rsidR="00F2739D" w:rsidRPr="006075FB" w:rsidRDefault="00F2739D" w:rsidP="00F2739D">
      <w:pPr>
        <w:pStyle w:val="ConsPlusNormal"/>
        <w:spacing w:before="240"/>
        <w:ind w:firstLine="540"/>
        <w:jc w:val="both"/>
      </w:pPr>
      <w:r w:rsidRPr="006075FB">
        <w:t>2) высота проходов в свету должна быть не менее 2 м.</w:t>
      </w:r>
    </w:p>
    <w:p w:rsidR="00F2739D" w:rsidRPr="006075FB" w:rsidRDefault="00F2739D" w:rsidP="00F2739D">
      <w:pPr>
        <w:pStyle w:val="ConsPlusNormal"/>
        <w:spacing w:before="240"/>
        <w:ind w:firstLine="540"/>
        <w:jc w:val="both"/>
      </w:pPr>
      <w:r w:rsidRPr="006075FB">
        <w:t>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57.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58. Перекрытие лифтовых шахт должно производиться на каждом этаже.</w:t>
      </w:r>
    </w:p>
    <w:p w:rsidR="00F2739D" w:rsidRPr="006075FB" w:rsidRDefault="00F2739D" w:rsidP="00F2739D">
      <w:pPr>
        <w:pStyle w:val="ConsPlusNormal"/>
        <w:spacing w:before="240"/>
        <w:ind w:firstLine="540"/>
        <w:jc w:val="both"/>
      </w:pPr>
      <w:r w:rsidRPr="006075FB">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F2739D" w:rsidRPr="006075FB" w:rsidRDefault="00F2739D" w:rsidP="00F2739D">
      <w:pPr>
        <w:pStyle w:val="ConsPlusNormal"/>
        <w:spacing w:before="240"/>
        <w:ind w:firstLine="540"/>
        <w:jc w:val="both"/>
      </w:pPr>
      <w:r w:rsidRPr="006075FB">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F2739D" w:rsidRPr="006075FB" w:rsidRDefault="00F2739D" w:rsidP="00F2739D">
      <w:pPr>
        <w:pStyle w:val="ConsPlusNormal"/>
        <w:spacing w:before="240"/>
        <w:ind w:firstLine="540"/>
        <w:jc w:val="both"/>
      </w:pPr>
      <w:r w:rsidRPr="006075FB">
        <w:t>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F2739D" w:rsidRPr="006075FB" w:rsidRDefault="00F2739D" w:rsidP="00F2739D">
      <w:pPr>
        <w:pStyle w:val="ConsPlusNormal"/>
        <w:spacing w:before="240"/>
        <w:ind w:firstLine="540"/>
        <w:jc w:val="both"/>
      </w:pPr>
      <w:r w:rsidRPr="006075FB">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F2739D" w:rsidRPr="006075FB" w:rsidRDefault="00F2739D" w:rsidP="00F2739D">
      <w:pPr>
        <w:pStyle w:val="ConsPlusNormal"/>
        <w:spacing w:before="240"/>
        <w:ind w:firstLine="540"/>
        <w:jc w:val="both"/>
      </w:pPr>
      <w:r w:rsidRPr="006075FB">
        <w:t>При этом ширина проходов в цехах не должна быть менее:</w:t>
      </w:r>
    </w:p>
    <w:p w:rsidR="00F2739D" w:rsidRPr="006075FB" w:rsidRDefault="00F2739D" w:rsidP="00F2739D">
      <w:pPr>
        <w:pStyle w:val="ConsPlusNormal"/>
        <w:spacing w:before="240"/>
        <w:ind w:firstLine="540"/>
        <w:jc w:val="both"/>
      </w:pPr>
      <w:r w:rsidRPr="006075FB">
        <w:t>1) для магистральных проходов - 1,5 м;</w:t>
      </w:r>
    </w:p>
    <w:p w:rsidR="00F2739D" w:rsidRPr="006075FB" w:rsidRDefault="00F2739D" w:rsidP="00F2739D">
      <w:pPr>
        <w:pStyle w:val="ConsPlusNormal"/>
        <w:spacing w:before="240"/>
        <w:ind w:firstLine="540"/>
        <w:jc w:val="both"/>
      </w:pPr>
      <w:r w:rsidRPr="006075FB">
        <w:t>2) для проходов между оборудованием - 1,2 м;</w:t>
      </w:r>
    </w:p>
    <w:p w:rsidR="00F2739D" w:rsidRPr="006075FB" w:rsidRDefault="00F2739D" w:rsidP="00F2739D">
      <w:pPr>
        <w:pStyle w:val="ConsPlusNormal"/>
        <w:spacing w:before="240"/>
        <w:ind w:firstLine="540"/>
        <w:jc w:val="both"/>
      </w:pPr>
      <w:r w:rsidRPr="006075FB">
        <w:lastRenderedPageBreak/>
        <w:t>3) для проходов между стенами производственных зданий и оборудованием - 1,0 м;</w:t>
      </w:r>
    </w:p>
    <w:p w:rsidR="00F2739D" w:rsidRPr="006075FB" w:rsidRDefault="00F2739D" w:rsidP="00F2739D">
      <w:pPr>
        <w:pStyle w:val="ConsPlusNormal"/>
        <w:spacing w:before="240"/>
        <w:ind w:firstLine="540"/>
        <w:jc w:val="both"/>
      </w:pPr>
      <w:r w:rsidRPr="006075FB">
        <w:t>4) для проходов к оборудованию, предназначенных для его обслуживания и ремонта - 0,8 м.</w:t>
      </w:r>
    </w:p>
    <w:p w:rsidR="00F2739D" w:rsidRPr="006075FB" w:rsidRDefault="00F2739D" w:rsidP="00F2739D">
      <w:pPr>
        <w:pStyle w:val="ConsPlusNormal"/>
        <w:spacing w:before="240"/>
        <w:ind w:firstLine="540"/>
        <w:jc w:val="both"/>
      </w:pPr>
      <w:r w:rsidRPr="006075FB">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F2739D" w:rsidRPr="006075FB" w:rsidRDefault="00F2739D" w:rsidP="00F2739D">
      <w:pPr>
        <w:pStyle w:val="ConsPlusNormal"/>
        <w:spacing w:before="240"/>
        <w:ind w:firstLine="540"/>
        <w:jc w:val="both"/>
      </w:pPr>
      <w:r w:rsidRPr="006075FB">
        <w:t>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F2739D" w:rsidRPr="006075FB" w:rsidRDefault="00F2739D" w:rsidP="00F2739D">
      <w:pPr>
        <w:pStyle w:val="ConsPlusNormal"/>
        <w:spacing w:before="240"/>
        <w:ind w:firstLine="540"/>
        <w:jc w:val="both"/>
      </w:pPr>
      <w:r w:rsidRPr="006075FB">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F2739D" w:rsidRPr="006075FB" w:rsidRDefault="00F2739D" w:rsidP="00F2739D">
      <w:pPr>
        <w:pStyle w:val="ConsPlusNormal"/>
        <w:spacing w:before="240"/>
        <w:ind w:firstLine="540"/>
        <w:jc w:val="both"/>
      </w:pPr>
      <w:r w:rsidRPr="006075FB">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F2739D" w:rsidRPr="006075FB" w:rsidRDefault="00F2739D" w:rsidP="00F2739D">
      <w:pPr>
        <w:pStyle w:val="ConsPlusNormal"/>
        <w:spacing w:before="240"/>
        <w:ind w:firstLine="540"/>
        <w:jc w:val="both"/>
      </w:pPr>
      <w:r w:rsidRPr="006075FB">
        <w:t>На рабочих местах должны быть вывешены таблицы сигналов и инструкции о порядке пуска и остановки технологического оборудования.</w:t>
      </w:r>
    </w:p>
    <w:p w:rsidR="00F2739D" w:rsidRPr="006075FB" w:rsidRDefault="00F2739D" w:rsidP="00F2739D">
      <w:pPr>
        <w:pStyle w:val="ConsPlusNormal"/>
        <w:spacing w:before="240"/>
        <w:ind w:firstLine="540"/>
        <w:jc w:val="both"/>
      </w:pPr>
      <w:r w:rsidRPr="006075FB">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F2739D" w:rsidRPr="006075FB" w:rsidRDefault="00F2739D" w:rsidP="00F2739D">
      <w:pPr>
        <w:pStyle w:val="ConsPlusNormal"/>
        <w:spacing w:before="240"/>
        <w:ind w:firstLine="540"/>
        <w:jc w:val="both"/>
      </w:pPr>
      <w:r w:rsidRPr="006075FB">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F2739D" w:rsidRPr="006075FB" w:rsidRDefault="00F2739D" w:rsidP="00F2739D">
      <w:pPr>
        <w:pStyle w:val="ConsPlusNormal"/>
        <w:spacing w:before="240"/>
        <w:ind w:firstLine="540"/>
        <w:jc w:val="both"/>
      </w:pPr>
      <w:r w:rsidRPr="006075FB">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F2739D" w:rsidRPr="006075FB" w:rsidRDefault="00F2739D" w:rsidP="00F2739D">
      <w:pPr>
        <w:pStyle w:val="ConsPlusNormal"/>
        <w:spacing w:before="240"/>
        <w:ind w:firstLine="540"/>
        <w:jc w:val="both"/>
      </w:pPr>
      <w:r w:rsidRPr="006075FB">
        <w:t>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F2739D" w:rsidRPr="006075FB" w:rsidRDefault="00F2739D" w:rsidP="00F2739D">
      <w:pPr>
        <w:pStyle w:val="ConsPlusNormal"/>
        <w:spacing w:before="240"/>
        <w:ind w:firstLine="540"/>
        <w:jc w:val="both"/>
      </w:pPr>
      <w:r w:rsidRPr="006075FB">
        <w:t>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F2739D" w:rsidRPr="006075FB" w:rsidRDefault="00F2739D" w:rsidP="00F2739D">
      <w:pPr>
        <w:pStyle w:val="ConsPlusNormal"/>
        <w:spacing w:before="240"/>
        <w:ind w:firstLine="540"/>
        <w:jc w:val="both"/>
      </w:pPr>
      <w:r w:rsidRPr="006075FB">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F2739D" w:rsidRPr="006075FB" w:rsidRDefault="00F2739D" w:rsidP="00F2739D">
      <w:pPr>
        <w:pStyle w:val="ConsPlusNormal"/>
        <w:spacing w:before="240"/>
        <w:ind w:firstLine="540"/>
        <w:jc w:val="both"/>
      </w:pPr>
      <w:r w:rsidRPr="006075FB">
        <w:lastRenderedPageBreak/>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F2739D" w:rsidRPr="006075FB" w:rsidRDefault="00F2739D" w:rsidP="00F2739D">
      <w:pPr>
        <w:pStyle w:val="ConsPlusNormal"/>
        <w:spacing w:before="240"/>
        <w:ind w:firstLine="540"/>
        <w:jc w:val="both"/>
      </w:pPr>
      <w:r w:rsidRPr="006075FB">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F2739D" w:rsidRPr="006075FB" w:rsidRDefault="00F2739D" w:rsidP="00F2739D">
      <w:pPr>
        <w:pStyle w:val="ConsPlusNormal"/>
        <w:spacing w:before="240"/>
        <w:ind w:firstLine="540"/>
        <w:jc w:val="both"/>
      </w:pPr>
      <w:r w:rsidRPr="006075FB">
        <w:t>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F2739D" w:rsidRPr="006075FB" w:rsidRDefault="00F2739D" w:rsidP="00F2739D">
      <w:pPr>
        <w:pStyle w:val="ConsPlusNormal"/>
        <w:spacing w:before="240"/>
        <w:ind w:firstLine="540"/>
        <w:jc w:val="both"/>
      </w:pPr>
      <w:r w:rsidRPr="006075FB">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F2739D" w:rsidRPr="006075FB" w:rsidRDefault="00F2739D" w:rsidP="00F2739D">
      <w:pPr>
        <w:pStyle w:val="ConsPlusNormal"/>
        <w:spacing w:before="240"/>
        <w:ind w:firstLine="540"/>
        <w:jc w:val="both"/>
      </w:pPr>
      <w:r w:rsidRPr="006075FB">
        <w:t>Для закрывания и открывания ограждений должны быть предусмотрены ручки, скобы и другие устройства.</w:t>
      </w:r>
    </w:p>
    <w:p w:rsidR="00F2739D" w:rsidRPr="006075FB" w:rsidRDefault="00F2739D" w:rsidP="00F2739D">
      <w:pPr>
        <w:pStyle w:val="ConsPlusNormal"/>
        <w:spacing w:before="240"/>
        <w:ind w:firstLine="540"/>
        <w:jc w:val="both"/>
      </w:pPr>
      <w:r w:rsidRPr="006075FB">
        <w:t>75. Ограждения и защитные устройства должны окрашиваться в цвета безопасности.</w:t>
      </w:r>
    </w:p>
    <w:p w:rsidR="00F2739D" w:rsidRPr="006075FB" w:rsidRDefault="00F2739D" w:rsidP="00F2739D">
      <w:pPr>
        <w:pStyle w:val="ConsPlusNormal"/>
        <w:spacing w:before="240"/>
        <w:ind w:firstLine="540"/>
        <w:jc w:val="both"/>
      </w:pPr>
      <w:r w:rsidRPr="006075FB">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F2739D" w:rsidRPr="006075FB" w:rsidRDefault="00F2739D" w:rsidP="00F2739D">
      <w:pPr>
        <w:pStyle w:val="ConsPlusNormal"/>
        <w:spacing w:before="240"/>
        <w:ind w:firstLine="540"/>
        <w:jc w:val="both"/>
      </w:pPr>
      <w:r w:rsidRPr="006075FB">
        <w:t>77. Устройства для пуска, отключения и остановки технологического оборудования должны быть расположены так,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F2739D" w:rsidRPr="006075FB" w:rsidRDefault="00F2739D" w:rsidP="00F2739D">
      <w:pPr>
        <w:pStyle w:val="ConsPlusNormal"/>
        <w:spacing w:before="240"/>
        <w:ind w:firstLine="540"/>
        <w:jc w:val="both"/>
      </w:pPr>
      <w:r w:rsidRPr="006075FB">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F2739D" w:rsidRPr="006075FB" w:rsidRDefault="00F2739D" w:rsidP="00F2739D">
      <w:pPr>
        <w:pStyle w:val="ConsPlusNormal"/>
        <w:spacing w:before="240"/>
        <w:ind w:firstLine="540"/>
        <w:jc w:val="both"/>
      </w:pPr>
      <w:r w:rsidRPr="006075FB">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F2739D" w:rsidRPr="006075FB" w:rsidRDefault="00F2739D" w:rsidP="00F2739D">
      <w:pPr>
        <w:pStyle w:val="ConsPlusNormal"/>
        <w:spacing w:before="240"/>
        <w:ind w:firstLine="540"/>
        <w:jc w:val="both"/>
      </w:pPr>
      <w:r w:rsidRPr="006075FB">
        <w:t>80.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F2739D" w:rsidRPr="006075FB" w:rsidRDefault="00F2739D" w:rsidP="00F2739D">
      <w:pPr>
        <w:pStyle w:val="ConsPlusNormal"/>
        <w:spacing w:before="240"/>
        <w:ind w:firstLine="540"/>
        <w:jc w:val="both"/>
      </w:pPr>
      <w:r w:rsidRPr="006075FB">
        <w:t>При высоте подвески менее 2,5 м должны применяться светильники специальной конструкции классов защиты 2 или 3 либо с напряжением не выше 50 В.</w:t>
      </w:r>
    </w:p>
    <w:p w:rsidR="00F2739D" w:rsidRPr="006075FB" w:rsidRDefault="00F2739D" w:rsidP="00F2739D">
      <w:pPr>
        <w:pStyle w:val="ConsPlusNormal"/>
        <w:spacing w:before="240"/>
        <w:ind w:firstLine="540"/>
        <w:jc w:val="both"/>
      </w:pPr>
      <w:r w:rsidRPr="006075FB">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F2739D" w:rsidRPr="006075FB" w:rsidRDefault="00F2739D" w:rsidP="00F2739D">
      <w:pPr>
        <w:pStyle w:val="ConsPlusNormal"/>
        <w:spacing w:before="240"/>
        <w:ind w:firstLine="540"/>
        <w:jc w:val="both"/>
      </w:pPr>
      <w:r w:rsidRPr="006075FB">
        <w:t xml:space="preserve">Применять стационарные светильники в качестве переносных запрещается. Следует </w:t>
      </w:r>
      <w:r w:rsidRPr="006075FB">
        <w:lastRenderedPageBreak/>
        <w:t>пользоваться переносными светильниками только промышленного изготовления.</w:t>
      </w:r>
    </w:p>
    <w:p w:rsidR="00F2739D" w:rsidRPr="006075FB" w:rsidRDefault="00F2739D" w:rsidP="00F2739D">
      <w:pPr>
        <w:pStyle w:val="ConsPlusNormal"/>
        <w:spacing w:before="240"/>
        <w:ind w:firstLine="540"/>
        <w:jc w:val="both"/>
      </w:pPr>
      <w:r w:rsidRPr="006075FB">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F2739D" w:rsidRPr="006075FB" w:rsidRDefault="00F2739D" w:rsidP="00F2739D">
      <w:pPr>
        <w:pStyle w:val="ConsPlusNormal"/>
        <w:spacing w:before="240"/>
        <w:ind w:firstLine="540"/>
        <w:jc w:val="both"/>
      </w:pPr>
      <w:r w:rsidRPr="006075FB">
        <w:t>82.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F2739D" w:rsidRPr="006075FB" w:rsidRDefault="00F2739D" w:rsidP="00F2739D">
      <w:pPr>
        <w:pStyle w:val="ConsPlusNormal"/>
        <w:spacing w:before="240"/>
        <w:ind w:firstLine="540"/>
        <w:jc w:val="both"/>
      </w:pPr>
      <w:r w:rsidRPr="006075FB">
        <w:t>3,5 м - над проходами;</w:t>
      </w:r>
    </w:p>
    <w:p w:rsidR="00F2739D" w:rsidRPr="006075FB" w:rsidRDefault="00F2739D" w:rsidP="00F2739D">
      <w:pPr>
        <w:pStyle w:val="ConsPlusNormal"/>
        <w:spacing w:before="240"/>
        <w:ind w:firstLine="540"/>
        <w:jc w:val="both"/>
      </w:pPr>
      <w:r w:rsidRPr="006075FB">
        <w:t>6,0 м - над проездами;</w:t>
      </w:r>
    </w:p>
    <w:p w:rsidR="00F2739D" w:rsidRPr="006075FB" w:rsidRDefault="00F2739D" w:rsidP="00F2739D">
      <w:pPr>
        <w:pStyle w:val="ConsPlusNormal"/>
        <w:spacing w:before="240"/>
        <w:ind w:firstLine="540"/>
        <w:jc w:val="both"/>
      </w:pPr>
      <w:r w:rsidRPr="006075FB">
        <w:t>2.5 м - над рабочими местами.</w:t>
      </w:r>
    </w:p>
    <w:p w:rsidR="00F2739D" w:rsidRPr="006075FB" w:rsidRDefault="00F2739D" w:rsidP="00F2739D">
      <w:pPr>
        <w:pStyle w:val="ConsPlusNormal"/>
        <w:spacing w:before="240"/>
        <w:ind w:firstLine="540"/>
        <w:jc w:val="both"/>
      </w:pPr>
      <w:r w:rsidRPr="006075FB">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F2739D" w:rsidRPr="006075FB" w:rsidRDefault="00F2739D" w:rsidP="00F2739D">
      <w:pPr>
        <w:pStyle w:val="ConsPlusNormal"/>
        <w:spacing w:before="240"/>
        <w:ind w:firstLine="540"/>
        <w:jc w:val="both"/>
      </w:pPr>
      <w:r w:rsidRPr="006075FB">
        <w:t>84.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F2739D" w:rsidRPr="006075FB" w:rsidRDefault="00F2739D" w:rsidP="00F2739D">
      <w:pPr>
        <w:pStyle w:val="ConsPlusNormal"/>
        <w:spacing w:before="240"/>
        <w:ind w:firstLine="540"/>
        <w:jc w:val="both"/>
      </w:pPr>
      <w:r w:rsidRPr="006075FB">
        <w:t>Распределительные щиты и рубильники должны быть оборудованы запирающими устройствами.</w:t>
      </w:r>
    </w:p>
    <w:p w:rsidR="00F2739D" w:rsidRPr="006075FB" w:rsidRDefault="00F2739D" w:rsidP="00F2739D">
      <w:pPr>
        <w:pStyle w:val="ConsPlusNormal"/>
        <w:spacing w:before="240"/>
        <w:ind w:firstLine="540"/>
        <w:jc w:val="both"/>
      </w:pPr>
      <w:r w:rsidRPr="006075FB">
        <w:t>85.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F2739D" w:rsidRPr="006075FB" w:rsidRDefault="00F2739D" w:rsidP="00F2739D">
      <w:pPr>
        <w:pStyle w:val="ConsPlusNormal"/>
        <w:spacing w:before="240"/>
        <w:ind w:firstLine="540"/>
        <w:jc w:val="both"/>
      </w:pPr>
      <w:r w:rsidRPr="006075FB">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F2739D" w:rsidRPr="006075FB" w:rsidRDefault="00F2739D" w:rsidP="00F2739D">
      <w:pPr>
        <w:pStyle w:val="ConsPlusNormal"/>
        <w:spacing w:before="240"/>
        <w:ind w:firstLine="540"/>
        <w:jc w:val="both"/>
      </w:pPr>
      <w:r w:rsidRPr="006075FB">
        <w:t>87.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rsidR="00F2739D" w:rsidRPr="006075FB" w:rsidRDefault="00F2739D" w:rsidP="00F2739D">
      <w:pPr>
        <w:pStyle w:val="ConsPlusNormal"/>
        <w:spacing w:before="240"/>
        <w:ind w:firstLine="540"/>
        <w:jc w:val="both"/>
      </w:pPr>
      <w:r w:rsidRPr="006075FB">
        <w:t>Уборка и чистка частей оборудования и механизмов, а также арматуры и приборов, находящихся под напряжением, запрещается.</w:t>
      </w:r>
    </w:p>
    <w:p w:rsidR="00F2739D" w:rsidRPr="006075FB" w:rsidRDefault="00F2739D" w:rsidP="00F2739D">
      <w:pPr>
        <w:pStyle w:val="ConsPlusNormal"/>
        <w:spacing w:before="240"/>
        <w:ind w:firstLine="540"/>
        <w:jc w:val="both"/>
      </w:pPr>
      <w:r w:rsidRPr="006075FB">
        <w:t xml:space="preserve">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w:t>
      </w:r>
      <w:r w:rsidRPr="006075FB">
        <w:lastRenderedPageBreak/>
        <w:t>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F2739D" w:rsidRPr="006075FB" w:rsidRDefault="00F2739D" w:rsidP="00F2739D">
      <w:pPr>
        <w:pStyle w:val="ConsPlusNormal"/>
        <w:spacing w:before="240"/>
        <w:ind w:firstLine="540"/>
        <w:jc w:val="both"/>
      </w:pPr>
      <w:r w:rsidRPr="006075FB">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F2739D" w:rsidRPr="006075FB" w:rsidRDefault="00F2739D" w:rsidP="00F2739D">
      <w:pPr>
        <w:pStyle w:val="ConsPlusNormal"/>
        <w:spacing w:before="240"/>
        <w:ind w:firstLine="540"/>
        <w:jc w:val="both"/>
      </w:pPr>
      <w:r w:rsidRPr="006075FB">
        <w:t>Устройства для стока поверхностных вод (лотки, кюветы, каналы, трапы и их решетки) необходимо своевременно очищать и ремонтировать.</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 Общие требования охраны труда при проведении</w:t>
      </w:r>
    </w:p>
    <w:p w:rsidR="00F2739D" w:rsidRPr="006075FB" w:rsidRDefault="00F2739D" w:rsidP="00F2739D">
      <w:pPr>
        <w:pStyle w:val="ConsPlusTitle"/>
        <w:jc w:val="center"/>
      </w:pPr>
      <w:r w:rsidRPr="006075FB">
        <w:t>производственных процессов и эксплуатации технологического</w:t>
      </w:r>
    </w:p>
    <w:p w:rsidR="00F2739D" w:rsidRPr="006075FB" w:rsidRDefault="00F2739D" w:rsidP="00F2739D">
      <w:pPr>
        <w:pStyle w:val="ConsPlusTitle"/>
        <w:jc w:val="center"/>
      </w:pPr>
      <w:r w:rsidRPr="006075FB">
        <w:t>оборудования 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F2739D" w:rsidRPr="006075FB" w:rsidRDefault="00F2739D" w:rsidP="00F2739D">
      <w:pPr>
        <w:pStyle w:val="ConsPlusNormal"/>
        <w:spacing w:before="240"/>
        <w:ind w:firstLine="540"/>
        <w:jc w:val="both"/>
      </w:pPr>
      <w:r w:rsidRPr="006075FB">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F2739D" w:rsidRPr="006075FB" w:rsidRDefault="00F2739D" w:rsidP="00F2739D">
      <w:pPr>
        <w:pStyle w:val="ConsPlusNormal"/>
        <w:spacing w:before="240"/>
        <w:ind w:firstLine="540"/>
        <w:jc w:val="both"/>
      </w:pPr>
      <w:r w:rsidRPr="006075FB">
        <w:t>2) определить средства защиты работников;</w:t>
      </w:r>
    </w:p>
    <w:p w:rsidR="00F2739D" w:rsidRPr="006075FB" w:rsidRDefault="00F2739D" w:rsidP="00F2739D">
      <w:pPr>
        <w:pStyle w:val="ConsPlusNormal"/>
        <w:spacing w:before="240"/>
        <w:ind w:firstLine="540"/>
        <w:jc w:val="both"/>
      </w:pPr>
      <w:r w:rsidRPr="006075FB">
        <w:t>3) предусматривать при необходимости специальные меры по хранению опасных и вредных веществ.</w:t>
      </w:r>
    </w:p>
    <w:p w:rsidR="00F2739D" w:rsidRPr="006075FB" w:rsidRDefault="00F2739D" w:rsidP="00F2739D">
      <w:pPr>
        <w:pStyle w:val="ConsPlusNormal"/>
        <w:spacing w:before="240"/>
        <w:ind w:firstLine="540"/>
        <w:jc w:val="both"/>
      </w:pPr>
      <w:r w:rsidRPr="006075FB">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F2739D" w:rsidRPr="006075FB" w:rsidRDefault="00F2739D" w:rsidP="00F2739D">
      <w:pPr>
        <w:pStyle w:val="ConsPlusNormal"/>
        <w:spacing w:before="240"/>
        <w:ind w:firstLine="540"/>
        <w:jc w:val="both"/>
      </w:pPr>
      <w:r w:rsidRPr="006075FB">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F2739D" w:rsidRPr="006075FB" w:rsidRDefault="00F2739D" w:rsidP="00F2739D">
      <w:pPr>
        <w:pStyle w:val="ConsPlusNormal"/>
        <w:spacing w:before="240"/>
        <w:ind w:firstLine="540"/>
        <w:jc w:val="both"/>
      </w:pPr>
      <w:r w:rsidRPr="006075FB">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F2739D" w:rsidRPr="006075FB" w:rsidRDefault="00F2739D" w:rsidP="00F2739D">
      <w:pPr>
        <w:pStyle w:val="ConsPlusNormal"/>
        <w:spacing w:before="240"/>
        <w:ind w:firstLine="540"/>
        <w:jc w:val="both"/>
      </w:pPr>
      <w:r w:rsidRPr="006075FB">
        <w:t>3) особые условия установки машин в зоне призмы обрушения грунта, на насыпном грунте или косогоре.</w:t>
      </w:r>
    </w:p>
    <w:p w:rsidR="00F2739D" w:rsidRPr="006075FB" w:rsidRDefault="00F2739D" w:rsidP="00F2739D">
      <w:pPr>
        <w:pStyle w:val="ConsPlusNormal"/>
        <w:spacing w:before="240"/>
        <w:ind w:firstLine="540"/>
        <w:jc w:val="both"/>
      </w:pPr>
      <w:r w:rsidRPr="006075FB">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F2739D" w:rsidRPr="006075FB" w:rsidRDefault="00F2739D" w:rsidP="00F2739D">
      <w:pPr>
        <w:pStyle w:val="ConsPlusNormal"/>
        <w:spacing w:before="240"/>
        <w:ind w:firstLine="540"/>
        <w:jc w:val="both"/>
      </w:pPr>
      <w:r w:rsidRPr="006075FB">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F2739D" w:rsidRPr="006075FB" w:rsidRDefault="00F2739D" w:rsidP="00F2739D">
      <w:pPr>
        <w:pStyle w:val="ConsPlusNormal"/>
        <w:spacing w:before="240"/>
        <w:ind w:firstLine="540"/>
        <w:jc w:val="both"/>
      </w:pPr>
      <w:r w:rsidRPr="006075FB">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F2739D" w:rsidRPr="006075FB" w:rsidRDefault="00F2739D" w:rsidP="00F2739D">
      <w:pPr>
        <w:pStyle w:val="ConsPlusNormal"/>
        <w:spacing w:before="240"/>
        <w:ind w:firstLine="540"/>
        <w:jc w:val="both"/>
      </w:pPr>
      <w:r w:rsidRPr="006075FB">
        <w:lastRenderedPageBreak/>
        <w:t>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rsidR="00F2739D" w:rsidRPr="006075FB" w:rsidRDefault="00F2739D" w:rsidP="00F2739D">
      <w:pPr>
        <w:pStyle w:val="ConsPlusNormal"/>
        <w:spacing w:before="240"/>
        <w:ind w:firstLine="540"/>
        <w:jc w:val="both"/>
      </w:pPr>
      <w:r w:rsidRPr="006075FB">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F2739D" w:rsidRPr="006075FB" w:rsidRDefault="00F2739D" w:rsidP="00F2739D">
      <w:pPr>
        <w:pStyle w:val="ConsPlusNormal"/>
        <w:spacing w:before="240"/>
        <w:ind w:firstLine="540"/>
        <w:jc w:val="both"/>
      </w:pPr>
      <w:r w:rsidRPr="006075FB">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F2739D" w:rsidRPr="006075FB" w:rsidRDefault="00F2739D" w:rsidP="00F2739D">
      <w:pPr>
        <w:pStyle w:val="ConsPlusNormal"/>
        <w:spacing w:before="240"/>
        <w:ind w:firstLine="540"/>
        <w:jc w:val="both"/>
      </w:pPr>
      <w:r w:rsidRPr="006075FB">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F2739D" w:rsidRPr="006075FB" w:rsidRDefault="00F2739D" w:rsidP="00F2739D">
      <w:pPr>
        <w:pStyle w:val="ConsPlusNormal"/>
        <w:spacing w:before="240"/>
        <w:ind w:firstLine="540"/>
        <w:jc w:val="both"/>
      </w:pPr>
      <w:r w:rsidRPr="006075FB">
        <w:t>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F2739D" w:rsidRPr="006075FB" w:rsidRDefault="00F2739D" w:rsidP="00F2739D">
      <w:pPr>
        <w:pStyle w:val="ConsPlusNormal"/>
        <w:spacing w:before="240"/>
        <w:ind w:firstLine="540"/>
        <w:jc w:val="both"/>
      </w:pPr>
      <w:r w:rsidRPr="006075FB">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F2739D" w:rsidRPr="006075FB" w:rsidRDefault="00F2739D" w:rsidP="00F2739D">
      <w:pPr>
        <w:pStyle w:val="ConsPlusNormal"/>
        <w:spacing w:before="240"/>
        <w:ind w:firstLine="540"/>
        <w:jc w:val="both"/>
      </w:pPr>
      <w:r w:rsidRPr="006075FB">
        <w:t>Ремонт оборудования и механизмов во время их работы запрещается.</w:t>
      </w:r>
    </w:p>
    <w:p w:rsidR="00F2739D" w:rsidRPr="006075FB" w:rsidRDefault="00F2739D" w:rsidP="00F2739D">
      <w:pPr>
        <w:pStyle w:val="ConsPlusNormal"/>
        <w:spacing w:before="240"/>
        <w:ind w:firstLine="540"/>
        <w:jc w:val="both"/>
      </w:pPr>
      <w:r w:rsidRPr="006075FB">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F2739D" w:rsidRPr="006075FB" w:rsidRDefault="00F2739D" w:rsidP="00F2739D">
      <w:pPr>
        <w:pStyle w:val="ConsPlusNormal"/>
        <w:spacing w:before="240"/>
        <w:ind w:firstLine="540"/>
        <w:jc w:val="both"/>
      </w:pPr>
      <w:r w:rsidRPr="006075FB">
        <w:t>Съем узлов и деталей станка необходимо производить с применением специальных приспособлений и устройств.</w:t>
      </w:r>
    </w:p>
    <w:p w:rsidR="00F2739D" w:rsidRPr="006075FB" w:rsidRDefault="00F2739D" w:rsidP="00F2739D">
      <w:pPr>
        <w:pStyle w:val="ConsPlusNormal"/>
        <w:spacing w:before="240"/>
        <w:ind w:firstLine="540"/>
        <w:jc w:val="both"/>
      </w:pPr>
      <w:r w:rsidRPr="006075FB">
        <w:t>98.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 xml:space="preserve">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w:t>
      </w:r>
      <w:r w:rsidRPr="006075FB">
        <w:lastRenderedPageBreak/>
        <w:t>труда, инструкций изготовителей и инструкций по охране труда, разработанных работодателем.</w:t>
      </w:r>
    </w:p>
    <w:p w:rsidR="00F2739D" w:rsidRPr="006075FB" w:rsidRDefault="00F2739D" w:rsidP="00F2739D">
      <w:pPr>
        <w:pStyle w:val="ConsPlusNormal"/>
        <w:spacing w:before="240"/>
        <w:ind w:firstLine="540"/>
        <w:jc w:val="both"/>
      </w:pPr>
      <w:r w:rsidRPr="006075FB">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F2739D" w:rsidRPr="006075FB" w:rsidRDefault="00F2739D" w:rsidP="00F2739D">
      <w:pPr>
        <w:pStyle w:val="ConsPlusNormal"/>
        <w:spacing w:before="240"/>
        <w:ind w:firstLine="540"/>
        <w:jc w:val="both"/>
      </w:pPr>
      <w:r w:rsidRPr="006075FB">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F2739D" w:rsidRPr="006075FB" w:rsidRDefault="00F2739D" w:rsidP="00F2739D">
      <w:pPr>
        <w:pStyle w:val="ConsPlusNormal"/>
        <w:spacing w:before="240"/>
        <w:ind w:firstLine="540"/>
        <w:jc w:val="both"/>
      </w:pPr>
      <w:r w:rsidRPr="006075FB">
        <w:t>100.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F2739D" w:rsidRPr="006075FB" w:rsidRDefault="00F2739D" w:rsidP="00F2739D">
      <w:pPr>
        <w:pStyle w:val="ConsPlusNormal"/>
        <w:spacing w:before="240"/>
        <w:ind w:firstLine="540"/>
        <w:jc w:val="both"/>
      </w:pPr>
      <w:r w:rsidRPr="006075FB">
        <w:t>101. Средства подмащивания, расположенные в непосредственной близости от проездов транспортных средств, должны быть ограждены отбойными брусами.</w:t>
      </w:r>
    </w:p>
    <w:p w:rsidR="00F2739D" w:rsidRPr="006075FB" w:rsidRDefault="00F2739D" w:rsidP="00F2739D">
      <w:pPr>
        <w:pStyle w:val="ConsPlusNormal"/>
        <w:spacing w:before="240"/>
        <w:ind w:firstLine="540"/>
        <w:jc w:val="both"/>
      </w:pPr>
      <w:r w:rsidRPr="006075FB">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F2739D" w:rsidRPr="006075FB" w:rsidRDefault="00F2739D" w:rsidP="00F2739D">
      <w:pPr>
        <w:pStyle w:val="ConsPlusNormal"/>
        <w:spacing w:before="240"/>
        <w:ind w:firstLine="540"/>
        <w:jc w:val="both"/>
      </w:pPr>
      <w:r w:rsidRPr="006075FB">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F2739D" w:rsidRPr="006075FB" w:rsidRDefault="00F2739D" w:rsidP="00F2739D">
      <w:pPr>
        <w:pStyle w:val="ConsPlusNormal"/>
        <w:spacing w:before="240"/>
        <w:ind w:firstLine="540"/>
        <w:jc w:val="both"/>
      </w:pPr>
      <w:r w:rsidRPr="006075FB">
        <w:t>Строительные леса и другие средства подмащивания с площадками, огражденными перилами, следует применять при проведении работ:</w:t>
      </w:r>
    </w:p>
    <w:p w:rsidR="00F2739D" w:rsidRPr="006075FB" w:rsidRDefault="00F2739D" w:rsidP="00F2739D">
      <w:pPr>
        <w:pStyle w:val="ConsPlusNormal"/>
        <w:spacing w:before="240"/>
        <w:ind w:firstLine="540"/>
        <w:jc w:val="both"/>
      </w:pPr>
      <w:r w:rsidRPr="006075FB">
        <w:t>1) около и над вращающимися работающими машинами, транспортерами;</w:t>
      </w:r>
    </w:p>
    <w:p w:rsidR="00F2739D" w:rsidRPr="006075FB" w:rsidRDefault="00F2739D" w:rsidP="00F2739D">
      <w:pPr>
        <w:pStyle w:val="ConsPlusNormal"/>
        <w:spacing w:before="240"/>
        <w:ind w:firstLine="540"/>
        <w:jc w:val="both"/>
      </w:pPr>
      <w:r w:rsidRPr="006075FB">
        <w:t>2) с использованием ручных машин и порохового инструмента;</w:t>
      </w:r>
    </w:p>
    <w:p w:rsidR="00F2739D" w:rsidRPr="006075FB" w:rsidRDefault="00F2739D" w:rsidP="00F2739D">
      <w:pPr>
        <w:pStyle w:val="ConsPlusNormal"/>
        <w:spacing w:before="240"/>
        <w:ind w:firstLine="540"/>
        <w:jc w:val="both"/>
      </w:pPr>
      <w:r w:rsidRPr="006075FB">
        <w:t>3) газосварочных и электросварочных работ;</w:t>
      </w:r>
    </w:p>
    <w:p w:rsidR="00F2739D" w:rsidRPr="006075FB" w:rsidRDefault="00F2739D" w:rsidP="00F2739D">
      <w:pPr>
        <w:pStyle w:val="ConsPlusNormal"/>
        <w:spacing w:before="240"/>
        <w:ind w:firstLine="540"/>
        <w:jc w:val="both"/>
      </w:pPr>
      <w:r w:rsidRPr="006075FB">
        <w:t>4) по натяжению проводов и поддержанию на высоте тяжелых деталей.</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 Требования охраны труда при разборке (разрушении)</w:t>
      </w:r>
    </w:p>
    <w:p w:rsidR="00F2739D" w:rsidRPr="006075FB" w:rsidRDefault="00F2739D" w:rsidP="00F2739D">
      <w:pPr>
        <w:pStyle w:val="ConsPlusTitle"/>
        <w:jc w:val="center"/>
      </w:pPr>
      <w:r w:rsidRPr="006075FB">
        <w:t>зданий и сооружений при их реконструкции или сносе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104. Работодатель обязан в рамках СУОТ с учетом пункта 5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F2739D" w:rsidRPr="006075FB" w:rsidRDefault="00F2739D" w:rsidP="00F2739D">
      <w:pPr>
        <w:pStyle w:val="ConsPlusNormal"/>
        <w:spacing w:before="240"/>
        <w:ind w:firstLine="540"/>
        <w:jc w:val="both"/>
      </w:pPr>
      <w:r w:rsidRPr="006075FB">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F2739D" w:rsidRPr="006075FB" w:rsidRDefault="00F2739D" w:rsidP="00F2739D">
      <w:pPr>
        <w:pStyle w:val="ConsPlusNormal"/>
        <w:spacing w:before="240"/>
        <w:ind w:firstLine="540"/>
        <w:jc w:val="both"/>
      </w:pPr>
      <w:r w:rsidRPr="006075FB">
        <w:t>1) выборе метода проведения разборки (разрушения);</w:t>
      </w:r>
    </w:p>
    <w:p w:rsidR="00F2739D" w:rsidRPr="006075FB" w:rsidRDefault="00F2739D" w:rsidP="00F2739D">
      <w:pPr>
        <w:pStyle w:val="ConsPlusNormal"/>
        <w:spacing w:before="240"/>
        <w:ind w:firstLine="540"/>
        <w:jc w:val="both"/>
      </w:pPr>
      <w:r w:rsidRPr="006075FB">
        <w:t xml:space="preserve">2) установлении последовательности выполнения работ, исключающих самопроизвольное </w:t>
      </w:r>
      <w:r w:rsidRPr="006075FB">
        <w:lastRenderedPageBreak/>
        <w:t>обрушение конструкций;</w:t>
      </w:r>
    </w:p>
    <w:p w:rsidR="00F2739D" w:rsidRPr="006075FB" w:rsidRDefault="00F2739D" w:rsidP="00F2739D">
      <w:pPr>
        <w:pStyle w:val="ConsPlusNormal"/>
        <w:spacing w:before="240"/>
        <w:ind w:firstLine="540"/>
        <w:jc w:val="both"/>
      </w:pPr>
      <w:r w:rsidRPr="006075FB">
        <w:t>3) установлении опасных зон при принятом методе разборки (разрушении) и применении при необходимости защитных ограждений;</w:t>
      </w:r>
    </w:p>
    <w:p w:rsidR="00F2739D" w:rsidRPr="006075FB" w:rsidRDefault="00F2739D" w:rsidP="00F2739D">
      <w:pPr>
        <w:pStyle w:val="ConsPlusNormal"/>
        <w:spacing w:before="240"/>
        <w:ind w:firstLine="540"/>
        <w:jc w:val="both"/>
      </w:pPr>
      <w:r w:rsidRPr="006075FB">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F2739D" w:rsidRPr="006075FB" w:rsidRDefault="00F2739D" w:rsidP="00F2739D">
      <w:pPr>
        <w:pStyle w:val="ConsPlusNormal"/>
        <w:spacing w:before="240"/>
        <w:ind w:firstLine="540"/>
        <w:jc w:val="both"/>
      </w:pPr>
      <w:r w:rsidRPr="006075FB">
        <w:t>5) мероприятиях по пылеподавлению в процессе разрушения конструкций и их погрузке;</w:t>
      </w:r>
    </w:p>
    <w:p w:rsidR="00F2739D" w:rsidRPr="006075FB" w:rsidRDefault="00F2739D" w:rsidP="00F2739D">
      <w:pPr>
        <w:pStyle w:val="ConsPlusNormal"/>
        <w:spacing w:before="240"/>
        <w:ind w:firstLine="540"/>
        <w:jc w:val="both"/>
      </w:pPr>
      <w:r w:rsidRPr="006075FB">
        <w:t>6) мерах безопасности при работе на высоте;</w:t>
      </w:r>
    </w:p>
    <w:p w:rsidR="00F2739D" w:rsidRPr="006075FB" w:rsidRDefault="00F2739D" w:rsidP="00F2739D">
      <w:pPr>
        <w:pStyle w:val="ConsPlusNormal"/>
        <w:spacing w:before="240"/>
        <w:ind w:firstLine="540"/>
        <w:jc w:val="both"/>
      </w:pPr>
      <w:r w:rsidRPr="006075FB">
        <w:t>7) схемах строповки при демонтаже конструкций и оборудования.</w:t>
      </w:r>
    </w:p>
    <w:p w:rsidR="00F2739D" w:rsidRPr="006075FB" w:rsidRDefault="00F2739D" w:rsidP="00F2739D">
      <w:pPr>
        <w:pStyle w:val="ConsPlusNormal"/>
        <w:spacing w:before="240"/>
        <w:ind w:firstLine="540"/>
        <w:jc w:val="both"/>
      </w:pPr>
      <w:r w:rsidRPr="006075FB">
        <w:t>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F2739D" w:rsidRPr="006075FB" w:rsidRDefault="00F2739D" w:rsidP="00F2739D">
      <w:pPr>
        <w:pStyle w:val="ConsPlusNormal"/>
        <w:spacing w:before="240"/>
        <w:ind w:firstLine="540"/>
        <w:jc w:val="both"/>
      </w:pPr>
      <w:r w:rsidRPr="006075FB">
        <w:t>Удаление неустойчивых конструкций при разборке строения следует производить в присутствии руководителя (производителя) работ.</w:t>
      </w:r>
    </w:p>
    <w:p w:rsidR="00F2739D" w:rsidRPr="006075FB" w:rsidRDefault="00F2739D" w:rsidP="00F2739D">
      <w:pPr>
        <w:pStyle w:val="ConsPlusNormal"/>
        <w:spacing w:before="240"/>
        <w:ind w:firstLine="540"/>
        <w:jc w:val="both"/>
      </w:pPr>
      <w:r w:rsidRPr="006075FB">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F2739D" w:rsidRPr="006075FB" w:rsidRDefault="00F2739D" w:rsidP="00F2739D">
      <w:pPr>
        <w:pStyle w:val="ConsPlusNormal"/>
        <w:spacing w:before="240"/>
        <w:ind w:firstLine="540"/>
        <w:jc w:val="both"/>
      </w:pPr>
      <w:r w:rsidRPr="006075FB">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F2739D" w:rsidRPr="006075FB" w:rsidRDefault="00F2739D" w:rsidP="00F2739D">
      <w:pPr>
        <w:pStyle w:val="ConsPlusNormal"/>
        <w:spacing w:before="240"/>
        <w:ind w:firstLine="540"/>
        <w:jc w:val="both"/>
      </w:pPr>
      <w:r w:rsidRPr="006075FB">
        <w:t>Проход работников в помещения во время разборки должен быть закрыт.</w:t>
      </w:r>
    </w:p>
    <w:p w:rsidR="00F2739D" w:rsidRPr="006075FB" w:rsidRDefault="00F2739D" w:rsidP="00F2739D">
      <w:pPr>
        <w:pStyle w:val="ConsPlusNormal"/>
        <w:spacing w:before="240"/>
        <w:ind w:firstLine="540"/>
        <w:jc w:val="both"/>
      </w:pPr>
      <w:r w:rsidRPr="006075FB">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F2739D" w:rsidRPr="006075FB" w:rsidRDefault="00F2739D" w:rsidP="00F2739D">
      <w:pPr>
        <w:pStyle w:val="ConsPlusNormal"/>
        <w:spacing w:before="240"/>
        <w:ind w:firstLine="540"/>
        <w:jc w:val="both"/>
      </w:pPr>
      <w:r w:rsidRPr="006075FB">
        <w:t>Кабина машиниста должна быть защищена от возможного попадания отколовшихся частиц, а работники должны быть обеспечены защитными очками.</w:t>
      </w:r>
    </w:p>
    <w:p w:rsidR="00F2739D" w:rsidRPr="006075FB" w:rsidRDefault="00F2739D" w:rsidP="00F2739D">
      <w:pPr>
        <w:pStyle w:val="ConsPlusNormal"/>
        <w:spacing w:before="240"/>
        <w:ind w:firstLine="540"/>
        <w:jc w:val="both"/>
      </w:pPr>
      <w:r w:rsidRPr="006075FB">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F2739D" w:rsidRPr="006075FB" w:rsidRDefault="00F2739D" w:rsidP="00F2739D">
      <w:pPr>
        <w:pStyle w:val="ConsPlusNormal"/>
        <w:spacing w:before="240"/>
        <w:ind w:firstLine="540"/>
        <w:jc w:val="both"/>
      </w:pPr>
      <w:r w:rsidRPr="006075FB">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F2739D" w:rsidRPr="006075FB" w:rsidRDefault="00F2739D" w:rsidP="00F2739D">
      <w:pPr>
        <w:pStyle w:val="ConsPlusNormal"/>
        <w:spacing w:before="240"/>
        <w:ind w:firstLine="540"/>
        <w:jc w:val="both"/>
      </w:pPr>
      <w:r w:rsidRPr="006075FB">
        <w:t>Работники, работающие в местах с возможным появлением газа, должны быть обеспечены защитными средствами (противогазами).</w:t>
      </w:r>
    </w:p>
    <w:p w:rsidR="00F2739D" w:rsidRPr="006075FB" w:rsidRDefault="00F2739D" w:rsidP="00F2739D">
      <w:pPr>
        <w:pStyle w:val="ConsPlusNormal"/>
        <w:spacing w:before="240"/>
        <w:ind w:firstLine="540"/>
        <w:jc w:val="both"/>
      </w:pPr>
      <w:r w:rsidRPr="006075FB">
        <w:t>112. Разборку (разрушение) строений (демонтаж конструкций) необходимо осуществлять последовательно сверху вниз.</w:t>
      </w:r>
    </w:p>
    <w:p w:rsidR="00F2739D" w:rsidRPr="006075FB" w:rsidRDefault="00F2739D" w:rsidP="00F2739D">
      <w:pPr>
        <w:pStyle w:val="ConsPlusNormal"/>
        <w:spacing w:before="240"/>
        <w:ind w:firstLine="540"/>
        <w:jc w:val="both"/>
      </w:pPr>
      <w:r w:rsidRPr="006075FB">
        <w:lastRenderedPageBreak/>
        <w:t>Запрещается разборка (разрушение) строений одновременно в нескольких ярусах по одной вертикали.</w:t>
      </w:r>
    </w:p>
    <w:p w:rsidR="00F2739D" w:rsidRPr="006075FB" w:rsidRDefault="00F2739D" w:rsidP="00F2739D">
      <w:pPr>
        <w:pStyle w:val="ConsPlusNormal"/>
        <w:spacing w:before="240"/>
        <w:ind w:firstLine="540"/>
        <w:jc w:val="both"/>
      </w:pPr>
      <w:r w:rsidRPr="006075FB">
        <w:t>113. При разборке (разрушении) строений необходимо оставлять проходы на рабочие места.</w:t>
      </w:r>
    </w:p>
    <w:p w:rsidR="00F2739D" w:rsidRPr="006075FB" w:rsidRDefault="00F2739D" w:rsidP="00F2739D">
      <w:pPr>
        <w:pStyle w:val="ConsPlusNormal"/>
        <w:spacing w:before="240"/>
        <w:ind w:firstLine="540"/>
        <w:jc w:val="both"/>
      </w:pPr>
      <w:r w:rsidRPr="006075FB">
        <w:t>При разборке кровли и наружных стен работники должны применять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114. При разборке карнизов и свисающих частей строения находиться на стене запрещается.</w:t>
      </w:r>
    </w:p>
    <w:p w:rsidR="00F2739D" w:rsidRPr="006075FB" w:rsidRDefault="00F2739D" w:rsidP="00F2739D">
      <w:pPr>
        <w:pStyle w:val="ConsPlusNormal"/>
        <w:spacing w:before="240"/>
        <w:ind w:firstLine="540"/>
        <w:jc w:val="both"/>
      </w:pPr>
      <w:r w:rsidRPr="006075FB">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F2739D" w:rsidRPr="006075FB" w:rsidRDefault="00F2739D" w:rsidP="00F2739D">
      <w:pPr>
        <w:pStyle w:val="ConsPlusNormal"/>
        <w:spacing w:before="240"/>
        <w:ind w:firstLine="540"/>
        <w:jc w:val="both"/>
      </w:pPr>
      <w:r w:rsidRPr="006075FB">
        <w:t>115. При разборке (разрушении) строений необходимо предотвратить самопроизвольное обрушение или падение конструкций.</w:t>
      </w:r>
    </w:p>
    <w:p w:rsidR="00F2739D" w:rsidRPr="006075FB" w:rsidRDefault="00F2739D" w:rsidP="00F2739D">
      <w:pPr>
        <w:pStyle w:val="ConsPlusNormal"/>
        <w:spacing w:before="240"/>
        <w:ind w:firstLine="540"/>
        <w:jc w:val="both"/>
      </w:pPr>
      <w:r w:rsidRPr="006075FB">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Запрещается подрубать дымовые трубы, каменные столбы и простенки вручную, а также производить обрушение их на перекрытие.</w:t>
      </w:r>
    </w:p>
    <w:p w:rsidR="00F2739D" w:rsidRPr="006075FB" w:rsidRDefault="00F2739D" w:rsidP="00F2739D">
      <w:pPr>
        <w:pStyle w:val="ConsPlusNormal"/>
        <w:spacing w:before="240"/>
        <w:ind w:firstLine="540"/>
        <w:jc w:val="both"/>
      </w:pPr>
      <w:r w:rsidRPr="006075FB">
        <w:t>116. При разборке (разрушении) строений способом "валки" длина прикрепленных тросов (канатов) должна быть в 3 раза больше высоты строения.</w:t>
      </w:r>
    </w:p>
    <w:p w:rsidR="00F2739D" w:rsidRPr="006075FB" w:rsidRDefault="00F2739D" w:rsidP="00F2739D">
      <w:pPr>
        <w:pStyle w:val="ConsPlusNormal"/>
        <w:spacing w:before="240"/>
        <w:ind w:firstLine="540"/>
        <w:jc w:val="both"/>
      </w:pPr>
      <w:r w:rsidRPr="006075FB">
        <w:t>117. При разборке строений взрывным способом необходимо соблюдать установленные требования безопасности.</w:t>
      </w:r>
    </w:p>
    <w:p w:rsidR="00F2739D" w:rsidRPr="006075FB" w:rsidRDefault="00F2739D" w:rsidP="00F2739D">
      <w:pPr>
        <w:pStyle w:val="ConsPlusNormal"/>
        <w:spacing w:before="240"/>
        <w:ind w:firstLine="540"/>
        <w:jc w:val="both"/>
      </w:pPr>
      <w:r w:rsidRPr="006075FB">
        <w:t>118. При демонтаже конструкций и оборудования с помощью подъемных сооружений необходимо соблюдать требования Правил.</w:t>
      </w:r>
    </w:p>
    <w:p w:rsidR="00F2739D" w:rsidRPr="006075FB" w:rsidRDefault="00F2739D" w:rsidP="00F2739D">
      <w:pPr>
        <w:pStyle w:val="ConsPlusNormal"/>
        <w:spacing w:before="240"/>
        <w:ind w:firstLine="540"/>
        <w:jc w:val="both"/>
      </w:pPr>
      <w:r w:rsidRPr="006075FB">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F2739D" w:rsidRPr="006075FB" w:rsidRDefault="00F2739D" w:rsidP="00F2739D">
      <w:pPr>
        <w:pStyle w:val="ConsPlusNormal"/>
        <w:spacing w:before="240"/>
        <w:ind w:firstLine="540"/>
        <w:jc w:val="both"/>
      </w:pPr>
      <w:r w:rsidRPr="006075FB">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 Требования охраны труда при проведении земляных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120.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w:t>
      </w:r>
      <w:r w:rsidRPr="006075FB">
        <w:lastRenderedPageBreak/>
        <w:t>при возведении объектов и сооружений всех видов, подземных и наземных инженерных сетей, коммуникаций, а равно отсыпка грунтом на высоту более 50 см (далее - земляные работы).</w:t>
      </w:r>
    </w:p>
    <w:p w:rsidR="00F2739D" w:rsidRPr="006075FB" w:rsidRDefault="00F2739D" w:rsidP="00F2739D">
      <w:pPr>
        <w:pStyle w:val="ConsPlusNormal"/>
        <w:spacing w:before="240"/>
        <w:ind w:firstLine="540"/>
        <w:jc w:val="both"/>
      </w:pPr>
      <w:r w:rsidRPr="006075FB">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F2739D" w:rsidRPr="006075FB" w:rsidRDefault="00F2739D" w:rsidP="00F2739D">
      <w:pPr>
        <w:pStyle w:val="ConsPlusNormal"/>
        <w:spacing w:before="240"/>
        <w:ind w:firstLine="540"/>
        <w:jc w:val="both"/>
      </w:pPr>
      <w:r w:rsidRPr="006075FB">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F2739D" w:rsidRPr="006075FB" w:rsidRDefault="00F2739D" w:rsidP="00F2739D">
      <w:pPr>
        <w:pStyle w:val="ConsPlusNormal"/>
        <w:spacing w:before="240"/>
        <w:ind w:firstLine="540"/>
        <w:jc w:val="both"/>
      </w:pPr>
      <w:r w:rsidRPr="006075FB">
        <w:t>3) выбор типов машин, применяемых для разработки грунта, и мест их установки;</w:t>
      </w:r>
    </w:p>
    <w:p w:rsidR="00F2739D" w:rsidRPr="006075FB" w:rsidRDefault="00F2739D" w:rsidP="00F2739D">
      <w:pPr>
        <w:pStyle w:val="ConsPlusNormal"/>
        <w:spacing w:before="240"/>
        <w:ind w:firstLine="540"/>
        <w:jc w:val="both"/>
      </w:pPr>
      <w:r w:rsidRPr="006075FB">
        <w:t>4) дополнительные мероприятия по контролю и обеспечению устойчивости откосов в связи с сезонными изменениями.</w:t>
      </w:r>
    </w:p>
    <w:p w:rsidR="00F2739D" w:rsidRPr="006075FB" w:rsidRDefault="00F2739D" w:rsidP="00F2739D">
      <w:pPr>
        <w:pStyle w:val="ConsPlusNormal"/>
        <w:spacing w:before="240"/>
        <w:ind w:firstLine="540"/>
        <w:jc w:val="both"/>
      </w:pPr>
      <w:r w:rsidRPr="006075FB">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F2739D" w:rsidRPr="006075FB" w:rsidRDefault="00F2739D" w:rsidP="00F2739D">
      <w:pPr>
        <w:pStyle w:val="ConsPlusNormal"/>
        <w:spacing w:before="240"/>
        <w:ind w:firstLine="540"/>
        <w:jc w:val="both"/>
      </w:pPr>
      <w:r w:rsidRPr="006075FB">
        <w:t>Место производства работ должно быть очищено от валунов, деревьев, строительного мусора.</w:t>
      </w:r>
    </w:p>
    <w:p w:rsidR="00F2739D" w:rsidRPr="006075FB" w:rsidRDefault="00F2739D" w:rsidP="00F2739D">
      <w:pPr>
        <w:pStyle w:val="ConsPlusNormal"/>
        <w:spacing w:before="240"/>
        <w:ind w:firstLine="540"/>
        <w:jc w:val="both"/>
      </w:pPr>
      <w:r w:rsidRPr="006075FB">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F2739D" w:rsidRPr="006075FB" w:rsidRDefault="00F2739D" w:rsidP="00F2739D">
      <w:pPr>
        <w:pStyle w:val="ConsPlusNormal"/>
        <w:spacing w:before="240"/>
        <w:ind w:firstLine="540"/>
        <w:jc w:val="both"/>
      </w:pPr>
      <w:r w:rsidRPr="006075FB">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F2739D" w:rsidRPr="006075FB" w:rsidRDefault="00F2739D" w:rsidP="00F2739D">
      <w:pPr>
        <w:pStyle w:val="ConsPlusNormal"/>
        <w:spacing w:before="240"/>
        <w:ind w:firstLine="540"/>
        <w:jc w:val="both"/>
      </w:pPr>
      <w:r w:rsidRPr="006075FB">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F2739D" w:rsidRPr="006075FB" w:rsidRDefault="00F2739D" w:rsidP="00F2739D">
      <w:pPr>
        <w:pStyle w:val="ConsPlusNormal"/>
        <w:spacing w:before="240"/>
        <w:ind w:firstLine="540"/>
        <w:jc w:val="both"/>
      </w:pPr>
      <w:r w:rsidRPr="006075FB">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F2739D" w:rsidRPr="006075FB" w:rsidRDefault="00F2739D" w:rsidP="00F2739D">
      <w:pPr>
        <w:pStyle w:val="ConsPlusNormal"/>
        <w:spacing w:before="240"/>
        <w:ind w:firstLine="540"/>
        <w:jc w:val="both"/>
      </w:pPr>
      <w:r w:rsidRPr="006075FB">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F2739D" w:rsidRPr="006075FB" w:rsidRDefault="00F2739D" w:rsidP="00F2739D">
      <w:pPr>
        <w:pStyle w:val="ConsPlusNormal"/>
        <w:spacing w:before="240"/>
        <w:ind w:firstLine="540"/>
        <w:jc w:val="both"/>
      </w:pPr>
      <w:r w:rsidRPr="006075FB">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F2739D" w:rsidRPr="006075FB" w:rsidRDefault="00F2739D" w:rsidP="00F2739D">
      <w:pPr>
        <w:pStyle w:val="ConsPlusNormal"/>
        <w:spacing w:before="240"/>
        <w:ind w:firstLine="540"/>
        <w:jc w:val="both"/>
      </w:pPr>
      <w:r w:rsidRPr="006075FB">
        <w:lastRenderedPageBreak/>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F2739D" w:rsidRPr="006075FB" w:rsidRDefault="00F2739D" w:rsidP="00F2739D">
      <w:pPr>
        <w:pStyle w:val="ConsPlusNormal"/>
        <w:spacing w:before="240"/>
        <w:ind w:firstLine="540"/>
        <w:jc w:val="both"/>
      </w:pPr>
      <w:r w:rsidRPr="006075FB">
        <w:t>128. Для прохода людей через выемки должны быть устроены переходные мостики.</w:t>
      </w:r>
    </w:p>
    <w:p w:rsidR="00F2739D" w:rsidRPr="006075FB" w:rsidRDefault="00F2739D" w:rsidP="00F2739D">
      <w:pPr>
        <w:pStyle w:val="ConsPlusNormal"/>
        <w:spacing w:before="240"/>
        <w:ind w:firstLine="540"/>
        <w:jc w:val="both"/>
      </w:pPr>
      <w:r w:rsidRPr="006075FB">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F2739D" w:rsidRPr="006075FB" w:rsidRDefault="00F2739D" w:rsidP="00F2739D">
      <w:pPr>
        <w:pStyle w:val="ConsPlusNormal"/>
        <w:spacing w:before="240"/>
        <w:ind w:firstLine="540"/>
        <w:jc w:val="both"/>
      </w:pPr>
      <w:r w:rsidRPr="006075FB">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F2739D" w:rsidRPr="006075FB" w:rsidRDefault="00F2739D" w:rsidP="00F2739D">
      <w:pPr>
        <w:pStyle w:val="ConsPlusNormal"/>
        <w:spacing w:before="240"/>
        <w:ind w:firstLine="540"/>
        <w:jc w:val="both"/>
      </w:pPr>
      <w:r w:rsidRPr="006075FB">
        <w:t>1) в неслежавшихся насыпных и природного сложения песчаных грунтах - 1,0 м;</w:t>
      </w:r>
    </w:p>
    <w:p w:rsidR="00F2739D" w:rsidRPr="006075FB" w:rsidRDefault="00F2739D" w:rsidP="00F2739D">
      <w:pPr>
        <w:pStyle w:val="ConsPlusNormal"/>
        <w:spacing w:before="240"/>
        <w:ind w:firstLine="540"/>
        <w:jc w:val="both"/>
      </w:pPr>
      <w:r w:rsidRPr="006075FB">
        <w:t>2) в супесях - 1,25 м;</w:t>
      </w:r>
    </w:p>
    <w:p w:rsidR="00F2739D" w:rsidRPr="006075FB" w:rsidRDefault="00F2739D" w:rsidP="00F2739D">
      <w:pPr>
        <w:pStyle w:val="ConsPlusNormal"/>
        <w:spacing w:before="240"/>
        <w:ind w:firstLine="540"/>
        <w:jc w:val="both"/>
      </w:pPr>
      <w:r w:rsidRPr="006075FB">
        <w:t>3) в суглинках и глинах - 1,5 м.</w:t>
      </w:r>
    </w:p>
    <w:p w:rsidR="00F2739D" w:rsidRPr="006075FB" w:rsidRDefault="00F2739D" w:rsidP="00F2739D">
      <w:pPr>
        <w:pStyle w:val="ConsPlusNormal"/>
        <w:spacing w:before="240"/>
        <w:ind w:firstLine="540"/>
        <w:jc w:val="both"/>
      </w:pPr>
      <w:r w:rsidRPr="006075FB">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F2739D" w:rsidRPr="006075FB" w:rsidRDefault="00F2739D" w:rsidP="00F2739D">
      <w:pPr>
        <w:pStyle w:val="ConsPlusNormal"/>
        <w:spacing w:before="240"/>
        <w:ind w:firstLine="540"/>
        <w:jc w:val="both"/>
      </w:pPr>
      <w:r w:rsidRPr="006075FB">
        <w:t>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приложением № 4 к Правилам. При напластовании различных видов грунта крутизну откосов устанавливают по наименее устойчивому виду грунта от обрушения откоса.</w:t>
      </w:r>
    </w:p>
    <w:p w:rsidR="00F2739D" w:rsidRPr="006075FB" w:rsidRDefault="00F2739D" w:rsidP="00F2739D">
      <w:pPr>
        <w:pStyle w:val="ConsPlusNormal"/>
        <w:spacing w:before="240"/>
        <w:ind w:firstLine="540"/>
        <w:jc w:val="both"/>
      </w:pPr>
      <w:r w:rsidRPr="006075FB">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131. При установке креплений верхняя часть их должна выступать над бровкой выемки не менее чем на 15 см.</w:t>
      </w:r>
    </w:p>
    <w:p w:rsidR="00F2739D" w:rsidRPr="006075FB" w:rsidRDefault="00F2739D" w:rsidP="00F2739D">
      <w:pPr>
        <w:pStyle w:val="ConsPlusNormal"/>
        <w:spacing w:before="240"/>
        <w:ind w:firstLine="540"/>
        <w:jc w:val="both"/>
      </w:pPr>
      <w:r w:rsidRPr="006075FB">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F2739D" w:rsidRPr="006075FB" w:rsidRDefault="00F2739D" w:rsidP="00F2739D">
      <w:pPr>
        <w:pStyle w:val="ConsPlusNormal"/>
        <w:spacing w:before="240"/>
        <w:ind w:firstLine="540"/>
        <w:jc w:val="both"/>
      </w:pPr>
      <w:r w:rsidRPr="006075FB">
        <w:t>Валуны и камни, а также отслоения грунта, обнаруженные на откосах, должны быть удалены.</w:t>
      </w:r>
    </w:p>
    <w:p w:rsidR="00F2739D" w:rsidRPr="006075FB" w:rsidRDefault="00F2739D" w:rsidP="00F2739D">
      <w:pPr>
        <w:pStyle w:val="ConsPlusNormal"/>
        <w:spacing w:before="240"/>
        <w:ind w:firstLine="540"/>
        <w:jc w:val="both"/>
      </w:pPr>
      <w:r w:rsidRPr="006075FB">
        <w:t xml:space="preserve">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w:t>
      </w:r>
      <w:r w:rsidRPr="006075FB">
        <w:lastRenderedPageBreak/>
        <w:t>трещины (отслоения).</w:t>
      </w:r>
    </w:p>
    <w:p w:rsidR="00F2739D" w:rsidRPr="006075FB" w:rsidRDefault="00F2739D" w:rsidP="00F2739D">
      <w:pPr>
        <w:pStyle w:val="ConsPlusNormal"/>
        <w:spacing w:before="240"/>
        <w:ind w:firstLine="540"/>
        <w:jc w:val="both"/>
      </w:pPr>
      <w:r w:rsidRPr="006075FB">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F2739D" w:rsidRPr="006075FB" w:rsidRDefault="00F2739D" w:rsidP="00F2739D">
      <w:pPr>
        <w:pStyle w:val="ConsPlusNormal"/>
        <w:spacing w:before="240"/>
        <w:ind w:firstLine="540"/>
        <w:jc w:val="both"/>
      </w:pPr>
      <w:r w:rsidRPr="006075FB">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F2739D" w:rsidRPr="006075FB" w:rsidRDefault="00F2739D" w:rsidP="00F2739D">
      <w:pPr>
        <w:pStyle w:val="ConsPlusNormal"/>
        <w:spacing w:before="240"/>
        <w:ind w:firstLine="540"/>
        <w:jc w:val="both"/>
      </w:pPr>
      <w:r w:rsidRPr="006075FB">
        <w:t>При извлечении грунта из выемок с помощью бадей необходимо устраивать защитные навесы-козырьки для защиты работников в выемке.</w:t>
      </w:r>
    </w:p>
    <w:p w:rsidR="00F2739D" w:rsidRPr="006075FB" w:rsidRDefault="00F2739D" w:rsidP="00F2739D">
      <w:pPr>
        <w:pStyle w:val="ConsPlusNormal"/>
        <w:spacing w:before="240"/>
        <w:ind w:firstLine="540"/>
        <w:jc w:val="both"/>
      </w:pPr>
      <w:r w:rsidRPr="006075FB">
        <w:t>136. Устанавливать крепления необходимо в направлении сверху вниз по мере разработки выемки на глубину не более 0,5 м.</w:t>
      </w:r>
    </w:p>
    <w:p w:rsidR="00F2739D" w:rsidRPr="006075FB" w:rsidRDefault="00F2739D" w:rsidP="00F2739D">
      <w:pPr>
        <w:pStyle w:val="ConsPlusNormal"/>
        <w:spacing w:before="240"/>
        <w:ind w:firstLine="540"/>
        <w:jc w:val="both"/>
      </w:pPr>
      <w:r w:rsidRPr="006075FB">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F2739D" w:rsidRPr="006075FB" w:rsidRDefault="00F2739D" w:rsidP="00F2739D">
      <w:pPr>
        <w:pStyle w:val="ConsPlusNormal"/>
        <w:spacing w:before="240"/>
        <w:ind w:firstLine="540"/>
        <w:jc w:val="both"/>
      </w:pPr>
      <w:r w:rsidRPr="006075FB">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F2739D" w:rsidRPr="006075FB" w:rsidRDefault="00F2739D" w:rsidP="00F2739D">
      <w:pPr>
        <w:pStyle w:val="ConsPlusNormal"/>
        <w:spacing w:before="240"/>
        <w:ind w:firstLine="540"/>
        <w:jc w:val="both"/>
      </w:pPr>
      <w:r w:rsidRPr="006075FB">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F2739D" w:rsidRPr="006075FB" w:rsidRDefault="00F2739D" w:rsidP="00F2739D">
      <w:pPr>
        <w:pStyle w:val="ConsPlusNormal"/>
        <w:spacing w:before="240"/>
        <w:ind w:firstLine="540"/>
        <w:jc w:val="both"/>
      </w:pPr>
      <w:r w:rsidRPr="006075FB">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141. При механическом ударном рыхлении грунта не допускается нахождение работников на расстоянии ближе 5 м от мест рыхления.</w:t>
      </w:r>
    </w:p>
    <w:p w:rsidR="00F2739D" w:rsidRPr="006075FB" w:rsidRDefault="00F2739D" w:rsidP="00F2739D">
      <w:pPr>
        <w:pStyle w:val="ConsPlusNormal"/>
        <w:spacing w:before="240"/>
        <w:ind w:firstLine="540"/>
        <w:jc w:val="both"/>
      </w:pPr>
      <w:r w:rsidRPr="006075FB">
        <w:t>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rsidR="00F2739D" w:rsidRPr="006075FB" w:rsidRDefault="00F2739D" w:rsidP="00F2739D">
      <w:pPr>
        <w:pStyle w:val="ConsPlusNormal"/>
        <w:spacing w:before="240"/>
        <w:ind w:firstLine="540"/>
        <w:jc w:val="both"/>
      </w:pPr>
      <w:r w:rsidRPr="006075FB">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F2739D" w:rsidRPr="006075FB" w:rsidRDefault="00F2739D" w:rsidP="00F2739D">
      <w:pPr>
        <w:pStyle w:val="ConsPlusNormal"/>
        <w:spacing w:before="240"/>
        <w:ind w:firstLine="540"/>
        <w:jc w:val="both"/>
      </w:pPr>
      <w:r w:rsidRPr="006075FB">
        <w:t>144.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 xml:space="preserve">145. Запрещается разработка грунта бульдозерами и скреперами при движении их на подъем </w:t>
      </w:r>
      <w:r w:rsidRPr="006075FB">
        <w:lastRenderedPageBreak/>
        <w:t>или под уклон, угол наклона которого превышает указанный в паспорте бульдозера, скрепера.</w:t>
      </w:r>
    </w:p>
    <w:p w:rsidR="00F2739D" w:rsidRPr="006075FB" w:rsidRDefault="00F2739D" w:rsidP="00F2739D">
      <w:pPr>
        <w:pStyle w:val="ConsPlusNormal"/>
        <w:spacing w:before="240"/>
        <w:ind w:firstLine="540"/>
        <w:jc w:val="both"/>
      </w:pPr>
      <w:r w:rsidRPr="006075FB">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F2739D" w:rsidRPr="006075FB" w:rsidRDefault="00F2739D" w:rsidP="00F2739D">
      <w:pPr>
        <w:pStyle w:val="ConsPlusNormal"/>
        <w:spacing w:before="240"/>
        <w:ind w:firstLine="540"/>
        <w:jc w:val="both"/>
      </w:pPr>
      <w:r w:rsidRPr="006075FB">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F2739D" w:rsidRPr="006075FB" w:rsidRDefault="00F2739D" w:rsidP="00F2739D">
      <w:pPr>
        <w:pStyle w:val="ConsPlusNormal"/>
        <w:spacing w:before="240"/>
        <w:ind w:firstLine="540"/>
        <w:jc w:val="both"/>
      </w:pPr>
      <w:r w:rsidRPr="006075FB">
        <w:t>148. В случае электропрогрева грунта напряжение источника питания не должно быть выше 380 В.</w:t>
      </w:r>
    </w:p>
    <w:p w:rsidR="00F2739D" w:rsidRPr="006075FB" w:rsidRDefault="00F2739D" w:rsidP="00F2739D">
      <w:pPr>
        <w:pStyle w:val="ConsPlusNormal"/>
        <w:spacing w:before="240"/>
        <w:ind w:firstLine="540"/>
        <w:jc w:val="both"/>
      </w:pPr>
      <w:r w:rsidRPr="006075FB">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F2739D" w:rsidRPr="006075FB" w:rsidRDefault="00F2739D" w:rsidP="00F2739D">
      <w:pPr>
        <w:pStyle w:val="ConsPlusNormal"/>
        <w:spacing w:before="240"/>
        <w:ind w:firstLine="540"/>
        <w:jc w:val="both"/>
      </w:pPr>
      <w:r w:rsidRPr="006075FB">
        <w:t>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F2739D" w:rsidRPr="006075FB" w:rsidRDefault="00F2739D" w:rsidP="00F2739D">
      <w:pPr>
        <w:pStyle w:val="ConsPlusNormal"/>
        <w:spacing w:before="240"/>
        <w:ind w:firstLine="540"/>
        <w:jc w:val="both"/>
      </w:pPr>
      <w:r w:rsidRPr="006075FB">
        <w:t>150. При разработке грунта способом гидромеханизации следует выполнять требования охраны труда.</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VIII. Требования охраны труда при устройстве искусственных</w:t>
      </w:r>
    </w:p>
    <w:p w:rsidR="00F2739D" w:rsidRPr="006075FB" w:rsidRDefault="00F2739D" w:rsidP="00F2739D">
      <w:pPr>
        <w:pStyle w:val="ConsPlusTitle"/>
        <w:jc w:val="center"/>
      </w:pPr>
      <w:r w:rsidRPr="006075FB">
        <w:t>оснований и проведении буровых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151. Работодатель обязан в рамках СУОТ с учетом пункта 5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F2739D" w:rsidRPr="006075FB" w:rsidRDefault="00F2739D" w:rsidP="00F2739D">
      <w:pPr>
        <w:pStyle w:val="ConsPlusNormal"/>
        <w:spacing w:before="240"/>
        <w:ind w:firstLine="540"/>
        <w:jc w:val="both"/>
      </w:pPr>
      <w:r w:rsidRPr="006075FB">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способов и выбор средств механизации для проведения работ;</w:t>
      </w:r>
    </w:p>
    <w:p w:rsidR="00F2739D" w:rsidRPr="006075FB" w:rsidRDefault="00F2739D" w:rsidP="00F2739D">
      <w:pPr>
        <w:pStyle w:val="ConsPlusNormal"/>
        <w:spacing w:before="240"/>
        <w:ind w:firstLine="540"/>
        <w:jc w:val="both"/>
      </w:pPr>
      <w:r w:rsidRPr="006075FB">
        <w:t>2) установление последовательности выполнения работ;</w:t>
      </w:r>
    </w:p>
    <w:p w:rsidR="00F2739D" w:rsidRPr="006075FB" w:rsidRDefault="00F2739D" w:rsidP="00F2739D">
      <w:pPr>
        <w:pStyle w:val="ConsPlusNormal"/>
        <w:spacing w:before="240"/>
        <w:ind w:firstLine="540"/>
        <w:jc w:val="both"/>
      </w:pPr>
      <w:r w:rsidRPr="006075FB">
        <w:t>3) разработка схемы монтажа и демонтажа оборудования, а также его перемещения на площадке;</w:t>
      </w:r>
    </w:p>
    <w:p w:rsidR="00F2739D" w:rsidRPr="006075FB" w:rsidRDefault="00F2739D" w:rsidP="00F2739D">
      <w:pPr>
        <w:pStyle w:val="ConsPlusNormal"/>
        <w:spacing w:before="240"/>
        <w:ind w:firstLine="540"/>
        <w:jc w:val="both"/>
      </w:pPr>
      <w:r w:rsidRPr="006075FB">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F2739D" w:rsidRPr="006075FB" w:rsidRDefault="00F2739D" w:rsidP="00F2739D">
      <w:pPr>
        <w:pStyle w:val="ConsPlusNormal"/>
        <w:spacing w:before="240"/>
        <w:ind w:firstLine="540"/>
        <w:jc w:val="both"/>
      </w:pPr>
      <w:r w:rsidRPr="006075FB">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F2739D" w:rsidRPr="006075FB" w:rsidRDefault="00F2739D" w:rsidP="00F2739D">
      <w:pPr>
        <w:pStyle w:val="ConsPlusNormal"/>
        <w:spacing w:before="240"/>
        <w:ind w:firstLine="540"/>
        <w:jc w:val="both"/>
      </w:pPr>
      <w:r w:rsidRPr="006075FB">
        <w:lastRenderedPageBreak/>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F2739D" w:rsidRPr="006075FB" w:rsidRDefault="00F2739D" w:rsidP="00F2739D">
      <w:pPr>
        <w:pStyle w:val="ConsPlusNormal"/>
        <w:spacing w:before="240"/>
        <w:ind w:firstLine="540"/>
        <w:jc w:val="both"/>
      </w:pPr>
      <w:r w:rsidRPr="006075FB">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F2739D" w:rsidRPr="006075FB" w:rsidRDefault="00F2739D" w:rsidP="00F2739D">
      <w:pPr>
        <w:pStyle w:val="ConsPlusNormal"/>
        <w:spacing w:before="240"/>
        <w:ind w:firstLine="540"/>
        <w:jc w:val="both"/>
      </w:pPr>
      <w:r w:rsidRPr="006075FB">
        <w:t>Плавучий копер должен быть обеспечен спасательными кругами и лодкой.</w:t>
      </w:r>
    </w:p>
    <w:p w:rsidR="00F2739D" w:rsidRPr="006075FB" w:rsidRDefault="00F2739D" w:rsidP="00F2739D">
      <w:pPr>
        <w:pStyle w:val="ConsPlusNormal"/>
        <w:spacing w:before="240"/>
        <w:ind w:firstLine="540"/>
        <w:jc w:val="both"/>
      </w:pPr>
      <w:r w:rsidRPr="006075FB">
        <w:t>Не допускается производить свайные работы на реках и водоемах при волнении воды более 2 баллов.</w:t>
      </w:r>
    </w:p>
    <w:p w:rsidR="00F2739D" w:rsidRPr="006075FB" w:rsidRDefault="00F2739D" w:rsidP="00F2739D">
      <w:pPr>
        <w:pStyle w:val="ConsPlusNormal"/>
        <w:spacing w:before="240"/>
        <w:ind w:firstLine="540"/>
        <w:jc w:val="both"/>
      </w:pPr>
      <w:r w:rsidRPr="006075FB">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F2739D" w:rsidRPr="006075FB" w:rsidRDefault="00F2739D" w:rsidP="00F2739D">
      <w:pPr>
        <w:pStyle w:val="ConsPlusNormal"/>
        <w:spacing w:before="240"/>
        <w:ind w:firstLine="540"/>
        <w:jc w:val="both"/>
      </w:pPr>
      <w:r w:rsidRPr="006075FB">
        <w:t>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F2739D" w:rsidRPr="006075FB" w:rsidRDefault="00F2739D" w:rsidP="00F2739D">
      <w:pPr>
        <w:pStyle w:val="ConsPlusNormal"/>
        <w:spacing w:before="240"/>
        <w:ind w:firstLine="540"/>
        <w:jc w:val="both"/>
      </w:pPr>
      <w:r w:rsidRPr="006075FB">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F2739D" w:rsidRPr="006075FB" w:rsidRDefault="00F2739D" w:rsidP="00F2739D">
      <w:pPr>
        <w:pStyle w:val="ConsPlusNormal"/>
        <w:spacing w:before="240"/>
        <w:ind w:firstLine="540"/>
        <w:jc w:val="both"/>
      </w:pPr>
      <w:r w:rsidRPr="006075FB">
        <w:t>Ширина настила площадки должна быть не менее 0,8 м. Настил площадки должен быть огражден.</w:t>
      </w:r>
    </w:p>
    <w:p w:rsidR="00F2739D" w:rsidRPr="006075FB" w:rsidRDefault="00F2739D" w:rsidP="00F2739D">
      <w:pPr>
        <w:pStyle w:val="ConsPlusNormal"/>
        <w:spacing w:before="240"/>
        <w:ind w:firstLine="540"/>
        <w:jc w:val="both"/>
      </w:pPr>
      <w:r w:rsidRPr="006075FB">
        <w:t>159. Стены опускного колодца изнутри должны быть оборудованы не менее чем двумя закрепленными навесными лестницами.</w:t>
      </w:r>
    </w:p>
    <w:p w:rsidR="00F2739D" w:rsidRPr="006075FB" w:rsidRDefault="00F2739D" w:rsidP="00F2739D">
      <w:pPr>
        <w:pStyle w:val="ConsPlusNormal"/>
        <w:spacing w:before="240"/>
        <w:ind w:firstLine="540"/>
        <w:jc w:val="both"/>
      </w:pPr>
      <w:r w:rsidRPr="006075FB">
        <w:t>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F2739D" w:rsidRPr="006075FB" w:rsidRDefault="00F2739D" w:rsidP="00F2739D">
      <w:pPr>
        <w:pStyle w:val="ConsPlusNormal"/>
        <w:spacing w:before="240"/>
        <w:ind w:firstLine="540"/>
        <w:jc w:val="both"/>
      </w:pPr>
      <w:r w:rsidRPr="006075FB">
        <w:t>162. Монтаж, демонтаж и перемещение сваебойных и буровых машин при ветре 10 м/с и более или грозе не допускаются.</w:t>
      </w:r>
    </w:p>
    <w:p w:rsidR="00F2739D" w:rsidRPr="006075FB" w:rsidRDefault="00F2739D" w:rsidP="00F2739D">
      <w:pPr>
        <w:pStyle w:val="ConsPlusNormal"/>
        <w:spacing w:before="240"/>
        <w:ind w:firstLine="540"/>
        <w:jc w:val="both"/>
      </w:pPr>
      <w:r w:rsidRPr="006075FB">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F2739D" w:rsidRPr="006075FB" w:rsidRDefault="00F2739D" w:rsidP="00F2739D">
      <w:pPr>
        <w:pStyle w:val="ConsPlusNormal"/>
        <w:spacing w:before="240"/>
        <w:ind w:firstLine="540"/>
        <w:jc w:val="both"/>
      </w:pPr>
      <w:r w:rsidRPr="006075FB">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F2739D" w:rsidRPr="006075FB" w:rsidRDefault="00F2739D" w:rsidP="00F2739D">
      <w:pPr>
        <w:pStyle w:val="ConsPlusNormal"/>
        <w:spacing w:before="240"/>
        <w:ind w:firstLine="540"/>
        <w:jc w:val="both"/>
      </w:pPr>
      <w:r w:rsidRPr="006075FB">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F2739D" w:rsidRPr="006075FB" w:rsidRDefault="00F2739D" w:rsidP="00F2739D">
      <w:pPr>
        <w:pStyle w:val="ConsPlusNormal"/>
        <w:spacing w:before="240"/>
        <w:ind w:firstLine="540"/>
        <w:jc w:val="both"/>
      </w:pPr>
      <w:r w:rsidRPr="006075FB">
        <w:t xml:space="preserve">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w:t>
      </w:r>
      <w:r w:rsidRPr="006075FB">
        <w:lastRenderedPageBreak/>
        <w:t>высоты стрелы + 5 м.</w:t>
      </w:r>
    </w:p>
    <w:p w:rsidR="00F2739D" w:rsidRPr="006075FB" w:rsidRDefault="00F2739D" w:rsidP="00F2739D">
      <w:pPr>
        <w:pStyle w:val="ConsPlusNormal"/>
        <w:spacing w:before="240"/>
        <w:ind w:firstLine="540"/>
        <w:jc w:val="both"/>
      </w:pPr>
      <w:r w:rsidRPr="006075FB">
        <w:t>166. Перед началом буровых или сваебойных работ необходимо проверить:</w:t>
      </w:r>
    </w:p>
    <w:p w:rsidR="00F2739D" w:rsidRPr="006075FB" w:rsidRDefault="00F2739D" w:rsidP="00F2739D">
      <w:pPr>
        <w:pStyle w:val="ConsPlusNormal"/>
        <w:spacing w:before="240"/>
        <w:ind w:firstLine="540"/>
        <w:jc w:val="both"/>
      </w:pPr>
      <w:r w:rsidRPr="006075FB">
        <w:t>1) исправность звуковых и световых сигнальных устройств, ограничителя высоты подъема грузозахватного органа;</w:t>
      </w:r>
    </w:p>
    <w:p w:rsidR="00F2739D" w:rsidRPr="006075FB" w:rsidRDefault="00F2739D" w:rsidP="00F2739D">
      <w:pPr>
        <w:pStyle w:val="ConsPlusNormal"/>
        <w:spacing w:before="240"/>
        <w:ind w:firstLine="540"/>
        <w:jc w:val="both"/>
      </w:pPr>
      <w:r w:rsidRPr="006075FB">
        <w:t>2) состояние канатов для подъема механизмов, а также состояние грузозахватных устройств;</w:t>
      </w:r>
    </w:p>
    <w:p w:rsidR="00F2739D" w:rsidRPr="006075FB" w:rsidRDefault="00F2739D" w:rsidP="00F2739D">
      <w:pPr>
        <w:pStyle w:val="ConsPlusNormal"/>
        <w:spacing w:before="240"/>
        <w:ind w:firstLine="540"/>
        <w:jc w:val="both"/>
      </w:pPr>
      <w:r w:rsidRPr="006075FB">
        <w:t>3) исправность механизмов и металлоконструкций.</w:t>
      </w:r>
    </w:p>
    <w:p w:rsidR="00F2739D" w:rsidRPr="006075FB" w:rsidRDefault="00F2739D" w:rsidP="00F2739D">
      <w:pPr>
        <w:pStyle w:val="ConsPlusNormal"/>
        <w:spacing w:before="240"/>
        <w:ind w:firstLine="540"/>
        <w:jc w:val="both"/>
      </w:pPr>
      <w:r w:rsidRPr="006075FB">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F2739D" w:rsidRPr="006075FB" w:rsidRDefault="00F2739D" w:rsidP="00F2739D">
      <w:pPr>
        <w:pStyle w:val="ConsPlusNormal"/>
        <w:spacing w:before="240"/>
        <w:ind w:firstLine="540"/>
        <w:jc w:val="both"/>
      </w:pPr>
      <w:r w:rsidRPr="006075FB">
        <w:t>168. Спуск и подъем бурового инструмента или сваи производится после подачи предупредительного сигнала.</w:t>
      </w:r>
    </w:p>
    <w:p w:rsidR="00F2739D" w:rsidRPr="006075FB" w:rsidRDefault="00F2739D" w:rsidP="00F2739D">
      <w:pPr>
        <w:pStyle w:val="ConsPlusNormal"/>
        <w:spacing w:before="240"/>
        <w:ind w:firstLine="540"/>
        <w:jc w:val="both"/>
      </w:pPr>
      <w:r w:rsidRPr="006075FB">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F2739D" w:rsidRPr="006075FB" w:rsidRDefault="00F2739D" w:rsidP="00F2739D">
      <w:pPr>
        <w:pStyle w:val="ConsPlusNormal"/>
        <w:spacing w:before="240"/>
        <w:ind w:firstLine="540"/>
        <w:jc w:val="both"/>
      </w:pPr>
      <w:r w:rsidRPr="006075FB">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F2739D" w:rsidRPr="006075FB" w:rsidRDefault="00F2739D" w:rsidP="00F2739D">
      <w:pPr>
        <w:pStyle w:val="ConsPlusNormal"/>
        <w:spacing w:before="240"/>
        <w:ind w:firstLine="540"/>
        <w:jc w:val="both"/>
      </w:pPr>
      <w:r w:rsidRPr="006075FB">
        <w:t>При подъеме свая должна удерживаться от раскачивания и кручения при помощи расчалок.</w:t>
      </w:r>
    </w:p>
    <w:p w:rsidR="00F2739D" w:rsidRPr="006075FB" w:rsidRDefault="00F2739D" w:rsidP="00F2739D">
      <w:pPr>
        <w:pStyle w:val="ConsPlusNormal"/>
        <w:spacing w:before="240"/>
        <w:ind w:firstLine="540"/>
        <w:jc w:val="both"/>
      </w:pPr>
      <w:r w:rsidRPr="006075FB">
        <w:t>Одновременный подъем сваебойного молота и сваи не допускается.</w:t>
      </w:r>
    </w:p>
    <w:p w:rsidR="00F2739D" w:rsidRPr="006075FB" w:rsidRDefault="00F2739D" w:rsidP="00F2739D">
      <w:pPr>
        <w:pStyle w:val="ConsPlusNormal"/>
        <w:spacing w:before="240"/>
        <w:ind w:firstLine="540"/>
        <w:jc w:val="both"/>
      </w:pPr>
      <w:r w:rsidRPr="006075FB">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F2739D" w:rsidRPr="006075FB" w:rsidRDefault="00F2739D" w:rsidP="00F2739D">
      <w:pPr>
        <w:pStyle w:val="ConsPlusNormal"/>
        <w:spacing w:before="240"/>
        <w:ind w:firstLine="540"/>
        <w:jc w:val="both"/>
      </w:pPr>
      <w:r w:rsidRPr="006075FB">
        <w:t>171. Установка свай и сваебойного оборудования производится без перерыва до полного их закрепления.</w:t>
      </w:r>
    </w:p>
    <w:p w:rsidR="00F2739D" w:rsidRPr="006075FB" w:rsidRDefault="00F2739D" w:rsidP="00F2739D">
      <w:pPr>
        <w:pStyle w:val="ConsPlusNormal"/>
        <w:spacing w:before="240"/>
        <w:ind w:firstLine="540"/>
        <w:jc w:val="both"/>
      </w:pPr>
      <w:r w:rsidRPr="006075FB">
        <w:t>Оставлять сваи и сваебойное оборудование на весу не допускается.</w:t>
      </w:r>
    </w:p>
    <w:p w:rsidR="00F2739D" w:rsidRPr="006075FB" w:rsidRDefault="00F2739D" w:rsidP="00F2739D">
      <w:pPr>
        <w:pStyle w:val="ConsPlusNormal"/>
        <w:spacing w:before="240"/>
        <w:ind w:firstLine="540"/>
        <w:jc w:val="both"/>
      </w:pPr>
      <w:r w:rsidRPr="006075FB">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F2739D" w:rsidRPr="006075FB" w:rsidRDefault="00F2739D" w:rsidP="00F2739D">
      <w:pPr>
        <w:pStyle w:val="ConsPlusNormal"/>
        <w:spacing w:before="240"/>
        <w:ind w:firstLine="540"/>
        <w:jc w:val="both"/>
      </w:pPr>
      <w:r w:rsidRPr="006075FB">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F2739D" w:rsidRPr="006075FB" w:rsidRDefault="00F2739D" w:rsidP="00F2739D">
      <w:pPr>
        <w:pStyle w:val="ConsPlusNormal"/>
        <w:spacing w:before="240"/>
        <w:ind w:firstLine="540"/>
        <w:jc w:val="both"/>
      </w:pPr>
      <w:r w:rsidRPr="006075FB">
        <w:t>При каждом перерыве в работе вибропогружатель следует выключать.</w:t>
      </w:r>
    </w:p>
    <w:p w:rsidR="00F2739D" w:rsidRPr="006075FB" w:rsidRDefault="00F2739D" w:rsidP="00F2739D">
      <w:pPr>
        <w:pStyle w:val="ConsPlusNormal"/>
        <w:spacing w:before="240"/>
        <w:ind w:firstLine="540"/>
        <w:jc w:val="both"/>
      </w:pPr>
      <w:r w:rsidRPr="006075FB">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F2739D" w:rsidRPr="006075FB" w:rsidRDefault="00F2739D" w:rsidP="00F2739D">
      <w:pPr>
        <w:pStyle w:val="ConsPlusNormal"/>
        <w:spacing w:before="240"/>
        <w:ind w:firstLine="540"/>
        <w:jc w:val="both"/>
      </w:pPr>
      <w:r w:rsidRPr="006075FB">
        <w:lastRenderedPageBreak/>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F2739D" w:rsidRPr="006075FB" w:rsidRDefault="00F2739D" w:rsidP="00F2739D">
      <w:pPr>
        <w:pStyle w:val="ConsPlusNormal"/>
        <w:spacing w:before="240"/>
        <w:ind w:firstLine="540"/>
        <w:jc w:val="both"/>
      </w:pPr>
      <w:r w:rsidRPr="006075FB">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F2739D" w:rsidRPr="006075FB" w:rsidRDefault="00F2739D" w:rsidP="00F2739D">
      <w:pPr>
        <w:pStyle w:val="ConsPlusNormal"/>
        <w:spacing w:before="240"/>
        <w:ind w:firstLine="540"/>
        <w:jc w:val="both"/>
      </w:pPr>
      <w:r w:rsidRPr="006075FB">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F2739D" w:rsidRPr="006075FB" w:rsidRDefault="00F2739D" w:rsidP="00F2739D">
      <w:pPr>
        <w:pStyle w:val="ConsPlusNormal"/>
        <w:spacing w:before="240"/>
        <w:ind w:firstLine="540"/>
        <w:jc w:val="both"/>
      </w:pPr>
      <w:r w:rsidRPr="006075FB">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F2739D" w:rsidRPr="006075FB" w:rsidRDefault="00F2739D" w:rsidP="00F2739D">
      <w:pPr>
        <w:pStyle w:val="ConsPlusNormal"/>
        <w:spacing w:before="240"/>
        <w:ind w:firstLine="540"/>
        <w:jc w:val="both"/>
      </w:pPr>
      <w:r w:rsidRPr="006075FB">
        <w:t>4) одновременно срезка (обрубка) голов двух соседних свай запрещается.</w:t>
      </w:r>
    </w:p>
    <w:p w:rsidR="00F2739D" w:rsidRPr="006075FB" w:rsidRDefault="00F2739D" w:rsidP="00F2739D">
      <w:pPr>
        <w:pStyle w:val="ConsPlusNormal"/>
        <w:spacing w:before="240"/>
        <w:ind w:firstLine="540"/>
        <w:jc w:val="both"/>
      </w:pPr>
      <w:r w:rsidRPr="006075FB">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F2739D" w:rsidRPr="006075FB" w:rsidRDefault="00F2739D" w:rsidP="00F2739D">
      <w:pPr>
        <w:pStyle w:val="ConsPlusNormal"/>
        <w:spacing w:before="240"/>
        <w:ind w:firstLine="540"/>
        <w:jc w:val="both"/>
      </w:pPr>
      <w:r w:rsidRPr="006075FB">
        <w:t>Не допускается разрабатывать грунт ниже 1 м от кромки ножа колодца.</w:t>
      </w:r>
    </w:p>
    <w:p w:rsidR="00F2739D" w:rsidRPr="006075FB" w:rsidRDefault="00F2739D" w:rsidP="00F2739D">
      <w:pPr>
        <w:pStyle w:val="ConsPlusNormal"/>
        <w:spacing w:before="240"/>
        <w:ind w:firstLine="540"/>
        <w:jc w:val="both"/>
      </w:pPr>
      <w:r w:rsidRPr="006075FB">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F2739D" w:rsidRPr="006075FB" w:rsidRDefault="00F2739D" w:rsidP="00F2739D">
      <w:pPr>
        <w:pStyle w:val="ConsPlusNormal"/>
        <w:spacing w:before="240"/>
        <w:ind w:firstLine="540"/>
        <w:jc w:val="both"/>
      </w:pPr>
      <w:r w:rsidRPr="006075FB">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F2739D" w:rsidRPr="006075FB" w:rsidRDefault="00F2739D" w:rsidP="00F2739D">
      <w:pPr>
        <w:pStyle w:val="ConsPlusNormal"/>
        <w:spacing w:before="240"/>
        <w:ind w:firstLine="540"/>
        <w:jc w:val="both"/>
      </w:pPr>
      <w:r w:rsidRPr="006075FB">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F2739D" w:rsidRPr="006075FB" w:rsidRDefault="00F2739D" w:rsidP="00F2739D">
      <w:pPr>
        <w:pStyle w:val="ConsPlusNormal"/>
        <w:spacing w:before="240"/>
        <w:ind w:firstLine="540"/>
        <w:jc w:val="both"/>
      </w:pPr>
      <w:r w:rsidRPr="006075FB">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F2739D" w:rsidRPr="006075FB" w:rsidRDefault="00F2739D" w:rsidP="00F2739D">
      <w:pPr>
        <w:pStyle w:val="ConsPlusNormal"/>
        <w:spacing w:before="240"/>
        <w:ind w:firstLine="540"/>
        <w:jc w:val="both"/>
      </w:pPr>
      <w:r w:rsidRPr="006075FB">
        <w:t>182.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F2739D" w:rsidRPr="006075FB" w:rsidRDefault="00F2739D" w:rsidP="00F2739D">
      <w:pPr>
        <w:pStyle w:val="ConsPlusNormal"/>
        <w:spacing w:before="240"/>
        <w:ind w:firstLine="540"/>
        <w:jc w:val="both"/>
      </w:pPr>
      <w:r w:rsidRPr="006075FB">
        <w:t xml:space="preserve">183. Силикатоварки автоклавного типа и другие устройства, находящиеся под давлением в </w:t>
      </w:r>
      <w:r w:rsidRPr="006075FB">
        <w:lastRenderedPageBreak/>
        <w:t>процессе эксплуатации, необходимо подвергать регулярным техническим освидетельствованиям и периодическим гидравлическим испытаниям.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IX. Требования охраны труда при проведении бетонных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184.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F2739D" w:rsidRPr="006075FB" w:rsidRDefault="00F2739D" w:rsidP="00F2739D">
      <w:pPr>
        <w:pStyle w:val="ConsPlusNormal"/>
        <w:spacing w:before="240"/>
        <w:ind w:firstLine="540"/>
        <w:jc w:val="both"/>
      </w:pPr>
      <w:r w:rsidRPr="006075FB">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средств механизации для приготовления, транспортирования, подачи и укладки бетона;</w:t>
      </w:r>
    </w:p>
    <w:p w:rsidR="00F2739D" w:rsidRPr="006075FB" w:rsidRDefault="00F2739D" w:rsidP="00F2739D">
      <w:pPr>
        <w:pStyle w:val="ConsPlusNormal"/>
        <w:spacing w:before="240"/>
        <w:ind w:firstLine="540"/>
        <w:jc w:val="both"/>
      </w:pPr>
      <w:r w:rsidRPr="006075FB">
        <w:t>2) определение несущей способности, последовательности установки и порядка разборки опалубки, а также разработка ее проекта;</w:t>
      </w:r>
    </w:p>
    <w:p w:rsidR="00F2739D" w:rsidRPr="006075FB" w:rsidRDefault="00F2739D" w:rsidP="00F2739D">
      <w:pPr>
        <w:pStyle w:val="ConsPlusNormal"/>
        <w:spacing w:before="240"/>
        <w:ind w:firstLine="540"/>
        <w:jc w:val="both"/>
      </w:pPr>
      <w:r w:rsidRPr="006075FB">
        <w:t>3) разработка мероприятий по обеспечению безопасности рабочих мест на высоте;</w:t>
      </w:r>
    </w:p>
    <w:p w:rsidR="00F2739D" w:rsidRPr="006075FB" w:rsidRDefault="00F2739D" w:rsidP="00F2739D">
      <w:pPr>
        <w:pStyle w:val="ConsPlusNormal"/>
        <w:spacing w:before="240"/>
        <w:ind w:firstLine="540"/>
        <w:jc w:val="both"/>
      </w:pPr>
      <w:r w:rsidRPr="006075FB">
        <w:t>4) разработка мероприятий по уходу за бетоном в холодное и теплое время года.</w:t>
      </w:r>
    </w:p>
    <w:p w:rsidR="00F2739D" w:rsidRPr="006075FB" w:rsidRDefault="00F2739D" w:rsidP="00F2739D">
      <w:pPr>
        <w:pStyle w:val="ConsPlusNormal"/>
        <w:spacing w:before="240"/>
        <w:ind w:firstLine="540"/>
        <w:jc w:val="both"/>
      </w:pPr>
      <w:r w:rsidRPr="006075FB">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F2739D" w:rsidRPr="006075FB" w:rsidRDefault="00F2739D" w:rsidP="00F2739D">
      <w:pPr>
        <w:pStyle w:val="ConsPlusNormal"/>
        <w:spacing w:before="240"/>
        <w:ind w:firstLine="540"/>
        <w:jc w:val="both"/>
      </w:pPr>
      <w:r w:rsidRPr="006075FB">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F2739D" w:rsidRPr="006075FB" w:rsidRDefault="00F2739D" w:rsidP="00F2739D">
      <w:pPr>
        <w:pStyle w:val="ConsPlusNormal"/>
        <w:spacing w:before="240"/>
        <w:ind w:firstLine="540"/>
        <w:jc w:val="both"/>
      </w:pPr>
      <w:r w:rsidRPr="006075FB">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F2739D" w:rsidRPr="006075FB" w:rsidRDefault="00F2739D" w:rsidP="00F2739D">
      <w:pPr>
        <w:pStyle w:val="ConsPlusNormal"/>
        <w:spacing w:before="240"/>
        <w:ind w:firstLine="540"/>
        <w:jc w:val="both"/>
      </w:pPr>
      <w:r w:rsidRPr="006075FB">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F2739D" w:rsidRPr="006075FB" w:rsidRDefault="00F2739D" w:rsidP="00F2739D">
      <w:pPr>
        <w:pStyle w:val="ConsPlusNormal"/>
        <w:spacing w:before="240"/>
        <w:ind w:firstLine="540"/>
        <w:jc w:val="both"/>
      </w:pPr>
      <w:r w:rsidRPr="006075FB">
        <w:t>Приемка и уплотнение бетона работниками, находящимися на опалубках в положении "стоя", запрещается.</w:t>
      </w:r>
    </w:p>
    <w:p w:rsidR="00F2739D" w:rsidRPr="006075FB" w:rsidRDefault="00F2739D" w:rsidP="00F2739D">
      <w:pPr>
        <w:pStyle w:val="ConsPlusNormal"/>
        <w:spacing w:before="240"/>
        <w:ind w:firstLine="540"/>
        <w:jc w:val="both"/>
      </w:pPr>
      <w:r w:rsidRPr="006075FB">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F2739D" w:rsidRPr="006075FB" w:rsidRDefault="00F2739D" w:rsidP="00F2739D">
      <w:pPr>
        <w:pStyle w:val="ConsPlusNormal"/>
        <w:spacing w:before="240"/>
        <w:ind w:firstLine="540"/>
        <w:jc w:val="both"/>
      </w:pPr>
      <w:r w:rsidRPr="006075FB">
        <w:t xml:space="preserve">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w:t>
      </w:r>
      <w:r w:rsidRPr="006075FB">
        <w:lastRenderedPageBreak/>
        <w:t>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F2739D" w:rsidRPr="006075FB" w:rsidRDefault="00F2739D" w:rsidP="00F2739D">
      <w:pPr>
        <w:pStyle w:val="ConsPlusNormal"/>
        <w:spacing w:before="240"/>
        <w:ind w:firstLine="540"/>
        <w:jc w:val="both"/>
      </w:pPr>
      <w:r w:rsidRPr="006075FB">
        <w:t>Очистка бункеров-накопителей должна производиться под надзором работника, ответственного за обеспечение безопасного выполнения работ.</w:t>
      </w:r>
    </w:p>
    <w:p w:rsidR="00F2739D" w:rsidRPr="006075FB" w:rsidRDefault="00F2739D" w:rsidP="00F2739D">
      <w:pPr>
        <w:pStyle w:val="ConsPlusNormal"/>
        <w:spacing w:before="240"/>
        <w:ind w:firstLine="540"/>
        <w:jc w:val="both"/>
      </w:pPr>
      <w:r w:rsidRPr="006075FB">
        <w:t>Не допускается разбивать негабаритные куски материалов на решетках бункеров ручным инструментом.</w:t>
      </w:r>
    </w:p>
    <w:p w:rsidR="00F2739D" w:rsidRPr="006075FB" w:rsidRDefault="00F2739D" w:rsidP="00F2739D">
      <w:pPr>
        <w:pStyle w:val="ConsPlusNormal"/>
        <w:spacing w:before="240"/>
        <w:ind w:firstLine="540"/>
        <w:jc w:val="both"/>
      </w:pPr>
      <w:r w:rsidRPr="006075FB">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F2739D" w:rsidRPr="006075FB" w:rsidRDefault="00F2739D" w:rsidP="00F2739D">
      <w:pPr>
        <w:pStyle w:val="ConsPlusNormal"/>
        <w:spacing w:before="240"/>
        <w:ind w:firstLine="540"/>
        <w:jc w:val="both"/>
      </w:pPr>
      <w:r w:rsidRPr="006075FB">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F2739D" w:rsidRPr="006075FB" w:rsidRDefault="00F2739D" w:rsidP="00F2739D">
      <w:pPr>
        <w:pStyle w:val="ConsPlusNormal"/>
        <w:spacing w:before="240"/>
        <w:ind w:firstLine="540"/>
        <w:jc w:val="both"/>
      </w:pPr>
      <w:r w:rsidRPr="006075FB">
        <w:t>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rsidR="00F2739D" w:rsidRPr="006075FB" w:rsidRDefault="00F2739D" w:rsidP="00F2739D">
      <w:pPr>
        <w:pStyle w:val="ConsPlusNormal"/>
        <w:spacing w:before="240"/>
        <w:ind w:firstLine="540"/>
        <w:jc w:val="both"/>
      </w:pPr>
      <w:r w:rsidRPr="006075FB">
        <w:t>192. Для перехода работников с одного рабочего места на другое необходимо применять лестницы, переходные мостики и трапы.</w:t>
      </w:r>
    </w:p>
    <w:p w:rsidR="00F2739D" w:rsidRPr="006075FB" w:rsidRDefault="00F2739D" w:rsidP="00F2739D">
      <w:pPr>
        <w:pStyle w:val="ConsPlusNormal"/>
        <w:spacing w:before="240"/>
        <w:ind w:firstLine="540"/>
        <w:jc w:val="both"/>
      </w:pPr>
      <w:r w:rsidRPr="006075FB">
        <w:t>193. После отсечения части скользящей опалубки и подвесных лесов торцевые стороны должны быть ограждены.</w:t>
      </w:r>
    </w:p>
    <w:p w:rsidR="00F2739D" w:rsidRPr="006075FB" w:rsidRDefault="00F2739D" w:rsidP="00F2739D">
      <w:pPr>
        <w:pStyle w:val="ConsPlusNormal"/>
        <w:spacing w:before="240"/>
        <w:ind w:firstLine="540"/>
        <w:jc w:val="both"/>
      </w:pPr>
      <w:r w:rsidRPr="006075FB">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F2739D" w:rsidRPr="006075FB" w:rsidRDefault="00F2739D" w:rsidP="00F2739D">
      <w:pPr>
        <w:pStyle w:val="ConsPlusNormal"/>
        <w:spacing w:before="240"/>
        <w:ind w:firstLine="540"/>
        <w:jc w:val="both"/>
      </w:pPr>
      <w:r w:rsidRPr="006075FB">
        <w:t>195. Ходить по уложенной арматуре допускается только по специальным настилам шириной не менее 0,6 м, уложенным на арматурный каркас.</w:t>
      </w:r>
    </w:p>
    <w:p w:rsidR="00F2739D" w:rsidRPr="006075FB" w:rsidRDefault="00F2739D" w:rsidP="00F2739D">
      <w:pPr>
        <w:pStyle w:val="ConsPlusNormal"/>
        <w:spacing w:before="240"/>
        <w:ind w:firstLine="540"/>
        <w:jc w:val="both"/>
      </w:pPr>
      <w:r w:rsidRPr="006075FB">
        <w:t>196. На участках натяжения арматуры в местах прохода людей должны быть установлены защитные ограждения высотой не менее 1,8 м.</w:t>
      </w:r>
    </w:p>
    <w:p w:rsidR="00F2739D" w:rsidRPr="006075FB" w:rsidRDefault="00F2739D" w:rsidP="00F2739D">
      <w:pPr>
        <w:pStyle w:val="ConsPlusNormal"/>
        <w:spacing w:before="240"/>
        <w:ind w:firstLine="540"/>
        <w:jc w:val="both"/>
      </w:pPr>
      <w:r w:rsidRPr="006075FB">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F2739D" w:rsidRPr="006075FB" w:rsidRDefault="00F2739D" w:rsidP="00F2739D">
      <w:pPr>
        <w:pStyle w:val="ConsPlusNormal"/>
        <w:spacing w:before="240"/>
        <w:ind w:firstLine="540"/>
        <w:jc w:val="both"/>
      </w:pPr>
      <w:r w:rsidRPr="006075FB">
        <w:t>Запрещается пребывание работников на расстоянии ближе 1 м от арматурных стержней, нагреваемых электротоком.</w:t>
      </w:r>
    </w:p>
    <w:p w:rsidR="00F2739D" w:rsidRPr="006075FB" w:rsidRDefault="00F2739D" w:rsidP="00F2739D">
      <w:pPr>
        <w:pStyle w:val="ConsPlusNormal"/>
        <w:spacing w:before="240"/>
        <w:ind w:firstLine="540"/>
        <w:jc w:val="both"/>
      </w:pPr>
      <w:r w:rsidRPr="006075FB">
        <w:t>197. При применении бетонных смесей с химическими добавками следует использовать защитные перчатки и очки.</w:t>
      </w:r>
    </w:p>
    <w:p w:rsidR="00F2739D" w:rsidRPr="006075FB" w:rsidRDefault="00F2739D" w:rsidP="00F2739D">
      <w:pPr>
        <w:pStyle w:val="ConsPlusNormal"/>
        <w:spacing w:before="240"/>
        <w:ind w:firstLine="540"/>
        <w:jc w:val="both"/>
      </w:pPr>
      <w:r w:rsidRPr="006075FB">
        <w:t>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rsidR="00F2739D" w:rsidRPr="006075FB" w:rsidRDefault="00F2739D" w:rsidP="00F2739D">
      <w:pPr>
        <w:pStyle w:val="ConsPlusNormal"/>
        <w:spacing w:before="240"/>
        <w:ind w:firstLine="540"/>
        <w:jc w:val="both"/>
      </w:pPr>
      <w:r w:rsidRPr="006075FB">
        <w:lastRenderedPageBreak/>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F2739D" w:rsidRPr="006075FB" w:rsidRDefault="00F2739D" w:rsidP="00F2739D">
      <w:pPr>
        <w:pStyle w:val="ConsPlusNormal"/>
        <w:spacing w:before="240"/>
        <w:ind w:firstLine="540"/>
        <w:jc w:val="both"/>
      </w:pPr>
      <w:r w:rsidRPr="006075FB">
        <w:t>При очистке кузова автосамосвала от остатков бетонной смеси работникам запрещается находиться в его кузове.</w:t>
      </w:r>
    </w:p>
    <w:p w:rsidR="00F2739D" w:rsidRPr="006075FB" w:rsidRDefault="00F2739D" w:rsidP="00F2739D">
      <w:pPr>
        <w:pStyle w:val="ConsPlusNormal"/>
        <w:spacing w:before="240"/>
        <w:ind w:firstLine="540"/>
        <w:jc w:val="both"/>
      </w:pPr>
      <w:r w:rsidRPr="006075FB">
        <w:t>200. Заготовка и укрупнительная сборка арматуры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201. Зона электропрогрева бетона должна иметь защитное ограждение, световую сигнализацию и знаки безопасности.</w:t>
      </w:r>
    </w:p>
    <w:p w:rsidR="00F2739D" w:rsidRPr="006075FB" w:rsidRDefault="00F2739D" w:rsidP="00F2739D">
      <w:pPr>
        <w:pStyle w:val="ConsPlusNormal"/>
        <w:spacing w:before="240"/>
        <w:ind w:firstLine="540"/>
        <w:jc w:val="both"/>
      </w:pPr>
      <w:r w:rsidRPr="006075FB">
        <w:t>202. Работа смесительных машин должна осуществляться при соблюдении следующих требований:</w:t>
      </w:r>
    </w:p>
    <w:p w:rsidR="00F2739D" w:rsidRPr="006075FB" w:rsidRDefault="00F2739D" w:rsidP="00F2739D">
      <w:pPr>
        <w:pStyle w:val="ConsPlusNormal"/>
        <w:spacing w:before="240"/>
        <w:ind w:firstLine="540"/>
        <w:jc w:val="both"/>
      </w:pPr>
      <w:r w:rsidRPr="006075FB">
        <w:t>1) очистка приямков для загрузочных ковшей должна осуществляться после надежного закрепления ковша в поднятом положении;</w:t>
      </w:r>
    </w:p>
    <w:p w:rsidR="00F2739D" w:rsidRPr="006075FB" w:rsidRDefault="00F2739D" w:rsidP="00F2739D">
      <w:pPr>
        <w:pStyle w:val="ConsPlusNormal"/>
        <w:spacing w:before="240"/>
        <w:ind w:firstLine="540"/>
        <w:jc w:val="both"/>
      </w:pPr>
      <w:r w:rsidRPr="006075FB">
        <w:t>2) очистка барабанов и корыт смесительных машин допускается только после остановки машины и снятия напряжения.</w:t>
      </w:r>
    </w:p>
    <w:p w:rsidR="00F2739D" w:rsidRPr="006075FB" w:rsidRDefault="00F2739D" w:rsidP="00F2739D">
      <w:pPr>
        <w:pStyle w:val="ConsPlusNormal"/>
        <w:spacing w:before="240"/>
        <w:ind w:firstLine="540"/>
        <w:jc w:val="both"/>
      </w:pPr>
      <w:r w:rsidRPr="006075FB">
        <w:t>203. При выполнении работ по заготовке арматуры необходимо:</w:t>
      </w:r>
    </w:p>
    <w:p w:rsidR="00F2739D" w:rsidRPr="006075FB" w:rsidRDefault="00F2739D" w:rsidP="00F2739D">
      <w:pPr>
        <w:pStyle w:val="ConsPlusNormal"/>
        <w:spacing w:before="240"/>
        <w:ind w:firstLine="540"/>
        <w:jc w:val="both"/>
      </w:pPr>
      <w:r w:rsidRPr="006075FB">
        <w:t>1) устанавливать защитные ограждения рабочих мест, предназначенные для разматывания бухт (мотков) и выправления арматуры;</w:t>
      </w:r>
    </w:p>
    <w:p w:rsidR="00F2739D" w:rsidRPr="006075FB" w:rsidRDefault="00F2739D" w:rsidP="00F2739D">
      <w:pPr>
        <w:pStyle w:val="ConsPlusNormal"/>
        <w:spacing w:before="240"/>
        <w:ind w:firstLine="540"/>
        <w:jc w:val="both"/>
      </w:pPr>
      <w:r w:rsidRPr="006075FB">
        <w:t>2) при резке станками стержней арматуры на отрезки длиной менее 0,3 м применять приспособления, предупреждающие их разлет;</w:t>
      </w:r>
    </w:p>
    <w:p w:rsidR="00F2739D" w:rsidRPr="006075FB" w:rsidRDefault="00F2739D" w:rsidP="00F2739D">
      <w:pPr>
        <w:pStyle w:val="ConsPlusNormal"/>
        <w:spacing w:before="240"/>
        <w:ind w:firstLine="540"/>
        <w:jc w:val="both"/>
      </w:pPr>
      <w:r w:rsidRPr="006075FB">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F2739D" w:rsidRPr="006075FB" w:rsidRDefault="00F2739D" w:rsidP="00F2739D">
      <w:pPr>
        <w:pStyle w:val="ConsPlusNormal"/>
        <w:spacing w:before="240"/>
        <w:ind w:firstLine="540"/>
        <w:jc w:val="both"/>
      </w:pPr>
      <w:r w:rsidRPr="006075FB">
        <w:t>4) складывать заготовленную арматуру в специально отведенные для этого места;</w:t>
      </w:r>
    </w:p>
    <w:p w:rsidR="00F2739D" w:rsidRPr="006075FB" w:rsidRDefault="00F2739D" w:rsidP="00F2739D">
      <w:pPr>
        <w:pStyle w:val="ConsPlusNormal"/>
        <w:spacing w:before="240"/>
        <w:ind w:firstLine="540"/>
        <w:jc w:val="both"/>
      </w:pPr>
      <w:r w:rsidRPr="006075FB">
        <w:t>5) закрывать щитами торцевые части стержней арматуры в местах общих проходов, имеющих ширину менее 1 м.</w:t>
      </w:r>
    </w:p>
    <w:p w:rsidR="00F2739D" w:rsidRPr="006075FB" w:rsidRDefault="00F2739D" w:rsidP="00F2739D">
      <w:pPr>
        <w:pStyle w:val="ConsPlusNormal"/>
        <w:spacing w:before="240"/>
        <w:ind w:firstLine="540"/>
        <w:jc w:val="both"/>
      </w:pPr>
      <w:r w:rsidRPr="006075FB">
        <w:t>204. Элементы каркасов арматуры необходимо пакетировать с учетом условий их подъема, складирования и транспортировки к месту монтажа.</w:t>
      </w:r>
    </w:p>
    <w:p w:rsidR="00F2739D" w:rsidRPr="006075FB" w:rsidRDefault="00F2739D" w:rsidP="00F2739D">
      <w:pPr>
        <w:pStyle w:val="ConsPlusNormal"/>
        <w:spacing w:before="240"/>
        <w:ind w:firstLine="540"/>
        <w:jc w:val="both"/>
      </w:pPr>
      <w:r w:rsidRPr="006075FB">
        <w:t>205. Перемещение загруженного или порожнего бункера (бадьи) разрешается только при закрытом затворе.</w:t>
      </w:r>
    </w:p>
    <w:p w:rsidR="00F2739D" w:rsidRPr="006075FB" w:rsidRDefault="00F2739D" w:rsidP="00F2739D">
      <w:pPr>
        <w:pStyle w:val="ConsPlusNormal"/>
        <w:spacing w:before="240"/>
        <w:ind w:firstLine="540"/>
        <w:jc w:val="both"/>
      </w:pPr>
      <w:r w:rsidRPr="006075FB">
        <w:t>206.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w:t>
      </w:r>
    </w:p>
    <w:p w:rsidR="00F2739D" w:rsidRPr="006075FB" w:rsidRDefault="00F2739D" w:rsidP="00F2739D">
      <w:pPr>
        <w:pStyle w:val="ConsPlusNormal"/>
        <w:spacing w:before="240"/>
        <w:ind w:firstLine="540"/>
        <w:jc w:val="both"/>
      </w:pPr>
      <w:r w:rsidRPr="006075FB">
        <w:t>207. При подаче бетона с помощью бетононасоса необходимо:</w:t>
      </w:r>
    </w:p>
    <w:p w:rsidR="00F2739D" w:rsidRPr="006075FB" w:rsidRDefault="00F2739D" w:rsidP="00F2739D">
      <w:pPr>
        <w:pStyle w:val="ConsPlusNormal"/>
        <w:spacing w:before="240"/>
        <w:ind w:firstLine="540"/>
        <w:jc w:val="both"/>
      </w:pPr>
      <w:r w:rsidRPr="006075FB">
        <w:t>1) удалять работников от бетоновода на время продувки на расстояние не менее 10 м;</w:t>
      </w:r>
    </w:p>
    <w:p w:rsidR="00F2739D" w:rsidRPr="006075FB" w:rsidRDefault="00F2739D" w:rsidP="00F2739D">
      <w:pPr>
        <w:pStyle w:val="ConsPlusNormal"/>
        <w:spacing w:before="240"/>
        <w:ind w:firstLine="540"/>
        <w:jc w:val="both"/>
      </w:pPr>
      <w:r w:rsidRPr="006075FB">
        <w:lastRenderedPageBreak/>
        <w:t>2) укладывать бетоноводы на прокладки для снижения воздействия динамической нагрузки на арматурный каркас и опалубку при подаче бетона.</w:t>
      </w:r>
    </w:p>
    <w:p w:rsidR="00F2739D" w:rsidRPr="006075FB" w:rsidRDefault="00F2739D" w:rsidP="00F2739D">
      <w:pPr>
        <w:pStyle w:val="ConsPlusNormal"/>
        <w:spacing w:before="240"/>
        <w:ind w:firstLine="540"/>
        <w:jc w:val="both"/>
      </w:pPr>
      <w:r w:rsidRPr="006075FB">
        <w:t>208. Удаление пробки в бетоноводе сжатым воздухом допускается при условии:</w:t>
      </w:r>
    </w:p>
    <w:p w:rsidR="00F2739D" w:rsidRPr="006075FB" w:rsidRDefault="00F2739D" w:rsidP="00F2739D">
      <w:pPr>
        <w:pStyle w:val="ConsPlusNormal"/>
        <w:spacing w:before="240"/>
        <w:ind w:firstLine="540"/>
        <w:jc w:val="both"/>
      </w:pPr>
      <w:r w:rsidRPr="006075FB">
        <w:t>1) наличия защитного щита у выходного отверстия бетоновода;</w:t>
      </w:r>
    </w:p>
    <w:p w:rsidR="00F2739D" w:rsidRPr="006075FB" w:rsidRDefault="00F2739D" w:rsidP="00F2739D">
      <w:pPr>
        <w:pStyle w:val="ConsPlusNormal"/>
        <w:spacing w:before="240"/>
        <w:ind w:firstLine="540"/>
        <w:jc w:val="both"/>
      </w:pPr>
      <w:r w:rsidRPr="006075FB">
        <w:t>2) нахождения работников на расстоянии не менее 10 м от выходного отверстия бетоновода;</w:t>
      </w:r>
    </w:p>
    <w:p w:rsidR="00F2739D" w:rsidRPr="006075FB" w:rsidRDefault="00F2739D" w:rsidP="00F2739D">
      <w:pPr>
        <w:pStyle w:val="ConsPlusNormal"/>
        <w:spacing w:before="240"/>
        <w:ind w:firstLine="540"/>
        <w:jc w:val="both"/>
      </w:pPr>
      <w:r w:rsidRPr="006075FB">
        <w:t>3) осуществления подачи воздуха в бетоновод равномерно, не превышая допустимого давления.</w:t>
      </w:r>
    </w:p>
    <w:p w:rsidR="00F2739D" w:rsidRPr="006075FB" w:rsidRDefault="00F2739D" w:rsidP="00F2739D">
      <w:pPr>
        <w:pStyle w:val="ConsPlusNormal"/>
        <w:spacing w:before="240"/>
        <w:ind w:firstLine="540"/>
        <w:jc w:val="both"/>
      </w:pPr>
      <w:r w:rsidRPr="006075FB">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F2739D" w:rsidRPr="006075FB" w:rsidRDefault="00F2739D" w:rsidP="00F2739D">
      <w:pPr>
        <w:pStyle w:val="ConsPlusNormal"/>
        <w:spacing w:before="240"/>
        <w:ind w:firstLine="540"/>
        <w:jc w:val="both"/>
      </w:pPr>
      <w:r w:rsidRPr="006075FB">
        <w:t>209. При установке элементов опалубки в несколько ярусов каждый последующий ярус следует устанавливать после закрепления нижнего яруса.</w:t>
      </w:r>
    </w:p>
    <w:p w:rsidR="00F2739D" w:rsidRPr="006075FB" w:rsidRDefault="00F2739D" w:rsidP="00F2739D">
      <w:pPr>
        <w:pStyle w:val="ConsPlusNormal"/>
        <w:spacing w:before="240"/>
        <w:ind w:firstLine="540"/>
        <w:jc w:val="both"/>
      </w:pPr>
      <w:r w:rsidRPr="006075FB">
        <w:t>210. Разборка опалубки должна производиться после достижения бетоном заданной прочности.</w:t>
      </w:r>
    </w:p>
    <w:p w:rsidR="00F2739D" w:rsidRPr="006075FB" w:rsidRDefault="00F2739D" w:rsidP="00F2739D">
      <w:pPr>
        <w:pStyle w:val="ConsPlusNormal"/>
        <w:spacing w:before="240"/>
        <w:ind w:firstLine="540"/>
        <w:jc w:val="both"/>
      </w:pPr>
      <w:r w:rsidRPr="006075FB">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rsidR="00F2739D" w:rsidRPr="006075FB" w:rsidRDefault="00F2739D" w:rsidP="00F2739D">
      <w:pPr>
        <w:pStyle w:val="ConsPlusNormal"/>
        <w:spacing w:before="240"/>
        <w:ind w:firstLine="540"/>
        <w:jc w:val="both"/>
      </w:pPr>
      <w:r w:rsidRPr="006075FB">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F2739D" w:rsidRPr="006075FB" w:rsidRDefault="00F2739D" w:rsidP="00F2739D">
      <w:pPr>
        <w:pStyle w:val="ConsPlusNormal"/>
        <w:spacing w:before="240"/>
        <w:ind w:firstLine="540"/>
        <w:jc w:val="both"/>
      </w:pPr>
      <w:r w:rsidRPr="006075FB">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F2739D" w:rsidRPr="006075FB" w:rsidRDefault="00F2739D" w:rsidP="00F2739D">
      <w:pPr>
        <w:pStyle w:val="ConsPlusNormal"/>
        <w:spacing w:before="240"/>
        <w:ind w:firstLine="540"/>
        <w:jc w:val="both"/>
      </w:pPr>
      <w:r w:rsidRPr="006075FB">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F2739D" w:rsidRPr="006075FB" w:rsidRDefault="00F2739D" w:rsidP="00F2739D">
      <w:pPr>
        <w:pStyle w:val="ConsPlusNormal"/>
        <w:spacing w:before="240"/>
        <w:ind w:firstLine="540"/>
        <w:jc w:val="both"/>
      </w:pPr>
      <w:r w:rsidRPr="006075FB">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F2739D" w:rsidRPr="006075FB" w:rsidRDefault="00F2739D" w:rsidP="00F2739D">
      <w:pPr>
        <w:pStyle w:val="ConsPlusNormal"/>
        <w:spacing w:before="240"/>
        <w:ind w:firstLine="540"/>
        <w:jc w:val="both"/>
      </w:pPr>
      <w:r w:rsidRPr="006075FB">
        <w:t>215.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F2739D" w:rsidRPr="006075FB" w:rsidRDefault="00F2739D" w:rsidP="00F2739D">
      <w:pPr>
        <w:pStyle w:val="ConsPlusNormal"/>
        <w:spacing w:before="240"/>
        <w:ind w:firstLine="540"/>
        <w:jc w:val="both"/>
      </w:pPr>
      <w:r w:rsidRPr="006075FB">
        <w:t>216.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F2739D" w:rsidRPr="006075FB" w:rsidRDefault="00F2739D" w:rsidP="00F2739D">
      <w:pPr>
        <w:pStyle w:val="ConsPlusNormal"/>
        <w:spacing w:before="240"/>
        <w:ind w:firstLine="540"/>
        <w:jc w:val="both"/>
      </w:pPr>
      <w:r w:rsidRPr="006075FB">
        <w:t>217. Зона электропрогрева бетона должна находиться под круглосуточным наблюдением электромонтеров, выполняющих монтаж электросети.</w:t>
      </w:r>
    </w:p>
    <w:p w:rsidR="00F2739D" w:rsidRPr="006075FB" w:rsidRDefault="00F2739D" w:rsidP="00F2739D">
      <w:pPr>
        <w:pStyle w:val="ConsPlusNormal"/>
        <w:spacing w:before="240"/>
        <w:ind w:firstLine="540"/>
        <w:jc w:val="both"/>
      </w:pPr>
      <w:r w:rsidRPr="006075FB">
        <w:lastRenderedPageBreak/>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218.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F2739D" w:rsidRPr="006075FB" w:rsidRDefault="00F2739D" w:rsidP="00F2739D">
      <w:pPr>
        <w:pStyle w:val="ConsPlusNormal"/>
        <w:spacing w:before="240"/>
        <w:ind w:firstLine="540"/>
        <w:jc w:val="both"/>
      </w:pPr>
      <w:r w:rsidRPr="006075FB">
        <w:t>219.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 Требования охраны труда при проведении монтажных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F2739D" w:rsidRPr="006075FB" w:rsidRDefault="00F2739D" w:rsidP="00F2739D">
      <w:pPr>
        <w:pStyle w:val="ConsPlusNormal"/>
        <w:spacing w:before="240"/>
        <w:ind w:firstLine="540"/>
        <w:jc w:val="both"/>
      </w:pPr>
      <w:r w:rsidRPr="006075FB">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F2739D" w:rsidRPr="006075FB" w:rsidRDefault="00F2739D" w:rsidP="00F2739D">
      <w:pPr>
        <w:pStyle w:val="ConsPlusNormal"/>
        <w:spacing w:before="240"/>
        <w:ind w:firstLine="540"/>
        <w:jc w:val="both"/>
      </w:pPr>
      <w:r w:rsidRPr="006075FB">
        <w:t>2)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3)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4)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5)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6) порядок (последовательность) монтажа элементов конструкции с целью исключения их обрушения в результате потери устойчивости;</w:t>
      </w:r>
    </w:p>
    <w:p w:rsidR="00F2739D" w:rsidRPr="006075FB" w:rsidRDefault="00F2739D" w:rsidP="00F2739D">
      <w:pPr>
        <w:pStyle w:val="ConsPlusNormal"/>
        <w:spacing w:before="240"/>
        <w:ind w:firstLine="540"/>
        <w:jc w:val="both"/>
      </w:pPr>
      <w:r w:rsidRPr="006075FB">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2739D" w:rsidRPr="006075FB" w:rsidRDefault="00F2739D" w:rsidP="00F2739D">
      <w:pPr>
        <w:pStyle w:val="ConsPlusNormal"/>
        <w:spacing w:before="240"/>
        <w:ind w:firstLine="540"/>
        <w:jc w:val="both"/>
      </w:pPr>
      <w:r w:rsidRPr="006075FB">
        <w:t>222. На участке (захватке), на котором выполняются монтажные работы,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F2739D" w:rsidRPr="006075FB" w:rsidRDefault="00F2739D" w:rsidP="00F2739D">
      <w:pPr>
        <w:pStyle w:val="ConsPlusNormal"/>
        <w:spacing w:before="240"/>
        <w:ind w:firstLine="540"/>
        <w:jc w:val="both"/>
      </w:pPr>
      <w:r w:rsidRPr="006075FB">
        <w:t xml:space="preserve">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w:t>
      </w:r>
      <w:r w:rsidRPr="006075FB">
        <w:lastRenderedPageBreak/>
        <w:t>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F2739D" w:rsidRPr="006075FB" w:rsidRDefault="00F2739D" w:rsidP="00F2739D">
      <w:pPr>
        <w:pStyle w:val="ConsPlusNormal"/>
        <w:spacing w:before="240"/>
        <w:ind w:firstLine="540"/>
        <w:jc w:val="both"/>
      </w:pPr>
      <w:r w:rsidRPr="006075FB">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F2739D" w:rsidRPr="006075FB" w:rsidRDefault="00F2739D" w:rsidP="00F2739D">
      <w:pPr>
        <w:pStyle w:val="ConsPlusNormal"/>
        <w:spacing w:before="240"/>
        <w:ind w:firstLine="540"/>
        <w:jc w:val="both"/>
      </w:pPr>
      <w:r w:rsidRPr="006075FB">
        <w:t>225. Монтаж конструкций зданий (сооружений) следует начинать с пространственно-устойчивой части (связевой ячейки, ядра жесткости и другой).</w:t>
      </w:r>
    </w:p>
    <w:p w:rsidR="00F2739D" w:rsidRPr="006075FB" w:rsidRDefault="00F2739D" w:rsidP="00F2739D">
      <w:pPr>
        <w:pStyle w:val="ConsPlusNormal"/>
        <w:spacing w:before="240"/>
        <w:ind w:firstLine="540"/>
        <w:jc w:val="both"/>
      </w:pPr>
      <w:r w:rsidRPr="006075FB">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F2739D" w:rsidRPr="006075FB" w:rsidRDefault="00F2739D" w:rsidP="00F2739D">
      <w:pPr>
        <w:pStyle w:val="ConsPlusNormal"/>
        <w:spacing w:before="240"/>
        <w:ind w:firstLine="540"/>
        <w:jc w:val="both"/>
      </w:pPr>
      <w:r w:rsidRPr="006075FB">
        <w:t>228.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F2739D" w:rsidRPr="006075FB" w:rsidRDefault="00F2739D" w:rsidP="00F2739D">
      <w:pPr>
        <w:pStyle w:val="ConsPlusNormal"/>
        <w:spacing w:before="240"/>
        <w:ind w:firstLine="540"/>
        <w:jc w:val="both"/>
      </w:pPr>
      <w:r w:rsidRPr="006075FB">
        <w:t>При расконсервации оборудования не допускается применение материалов со взрывопожароопасными свойствами.</w:t>
      </w:r>
    </w:p>
    <w:p w:rsidR="00F2739D" w:rsidRPr="006075FB" w:rsidRDefault="00F2739D" w:rsidP="00F2739D">
      <w:pPr>
        <w:pStyle w:val="ConsPlusNormal"/>
        <w:spacing w:before="240"/>
        <w:ind w:firstLine="540"/>
        <w:jc w:val="both"/>
      </w:pPr>
      <w:r w:rsidRPr="006075FB">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F2739D" w:rsidRPr="006075FB" w:rsidRDefault="00F2739D" w:rsidP="00F2739D">
      <w:pPr>
        <w:pStyle w:val="ConsPlusNormal"/>
        <w:spacing w:before="240"/>
        <w:ind w:firstLine="540"/>
        <w:jc w:val="both"/>
      </w:pPr>
      <w:r w:rsidRPr="006075FB">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F2739D" w:rsidRPr="006075FB" w:rsidRDefault="00F2739D" w:rsidP="00F2739D">
      <w:pPr>
        <w:pStyle w:val="ConsPlusNormal"/>
        <w:spacing w:before="240"/>
        <w:ind w:firstLine="540"/>
        <w:jc w:val="both"/>
      </w:pPr>
      <w:r w:rsidRPr="006075FB">
        <w:t>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w:t>
      </w:r>
    </w:p>
    <w:p w:rsidR="00F2739D" w:rsidRPr="006075FB" w:rsidRDefault="00F2739D" w:rsidP="00F2739D">
      <w:pPr>
        <w:pStyle w:val="ConsPlusNormal"/>
        <w:spacing w:before="240"/>
        <w:ind w:firstLine="540"/>
        <w:jc w:val="both"/>
      </w:pPr>
      <w:r w:rsidRPr="006075FB">
        <w:t>Запрещается пребывание работников на элементах конструкций и оборудования во время их подъема и перемещения.</w:t>
      </w:r>
    </w:p>
    <w:p w:rsidR="00F2739D" w:rsidRPr="006075FB" w:rsidRDefault="00F2739D" w:rsidP="00F2739D">
      <w:pPr>
        <w:pStyle w:val="ConsPlusNormal"/>
        <w:spacing w:before="240"/>
        <w:ind w:firstLine="540"/>
        <w:jc w:val="both"/>
      </w:pPr>
      <w:r w:rsidRPr="006075FB">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F2739D" w:rsidRPr="006075FB" w:rsidRDefault="00F2739D" w:rsidP="00F2739D">
      <w:pPr>
        <w:pStyle w:val="ConsPlusNormal"/>
        <w:spacing w:before="240"/>
        <w:ind w:firstLine="540"/>
        <w:jc w:val="both"/>
      </w:pPr>
      <w:r w:rsidRPr="006075FB">
        <w:t>233. Для перехода работников с одной конструкции на другую следует применять лестницы, переходные мостики и трапы, имеющие ограждения.</w:t>
      </w:r>
    </w:p>
    <w:p w:rsidR="00F2739D" w:rsidRPr="006075FB" w:rsidRDefault="00F2739D" w:rsidP="00F2739D">
      <w:pPr>
        <w:pStyle w:val="ConsPlusNormal"/>
        <w:spacing w:before="240"/>
        <w:ind w:firstLine="540"/>
        <w:jc w:val="both"/>
      </w:pPr>
      <w:r w:rsidRPr="006075FB">
        <w:t xml:space="preserve">234. Запрещается переход монтажников по установленным конструкциям и их элементам </w:t>
      </w:r>
      <w:r w:rsidRPr="006075FB">
        <w:lastRenderedPageBreak/>
        <w:t>(фермам,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F2739D" w:rsidRPr="006075FB" w:rsidRDefault="00F2739D" w:rsidP="00F2739D">
      <w:pPr>
        <w:pStyle w:val="ConsPlusNormal"/>
        <w:spacing w:before="240"/>
        <w:ind w:firstLine="540"/>
        <w:jc w:val="both"/>
      </w:pPr>
      <w:r w:rsidRPr="006075FB">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236. Не допускается нахождение работников под монтируемыми элементами конструкций и оборудования до установки их в проектное положение.</w:t>
      </w:r>
    </w:p>
    <w:p w:rsidR="00F2739D" w:rsidRPr="006075FB" w:rsidRDefault="00F2739D" w:rsidP="00F2739D">
      <w:pPr>
        <w:pStyle w:val="ConsPlusNormal"/>
        <w:spacing w:before="240"/>
        <w:ind w:firstLine="540"/>
        <w:jc w:val="both"/>
      </w:pPr>
      <w:r w:rsidRPr="006075FB">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F2739D" w:rsidRPr="006075FB" w:rsidRDefault="00F2739D" w:rsidP="00F2739D">
      <w:pPr>
        <w:pStyle w:val="ConsPlusNormal"/>
        <w:spacing w:before="240"/>
        <w:ind w:firstLine="540"/>
        <w:jc w:val="both"/>
      </w:pPr>
      <w:r w:rsidRPr="006075FB">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F2739D" w:rsidRPr="006075FB" w:rsidRDefault="00F2739D" w:rsidP="00F2739D">
      <w:pPr>
        <w:pStyle w:val="ConsPlusNormal"/>
        <w:spacing w:before="240"/>
        <w:ind w:firstLine="540"/>
        <w:jc w:val="both"/>
      </w:pPr>
      <w:r w:rsidRPr="006075FB">
        <w:t>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F2739D" w:rsidRPr="006075FB" w:rsidRDefault="00F2739D" w:rsidP="00F2739D">
      <w:pPr>
        <w:pStyle w:val="ConsPlusNormal"/>
        <w:spacing w:before="240"/>
        <w:ind w:firstLine="540"/>
        <w:jc w:val="both"/>
      </w:pPr>
      <w:r w:rsidRPr="006075FB">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F2739D" w:rsidRPr="006075FB" w:rsidRDefault="00F2739D" w:rsidP="00F2739D">
      <w:pPr>
        <w:pStyle w:val="ConsPlusNormal"/>
        <w:spacing w:before="240"/>
        <w:ind w:firstLine="540"/>
        <w:jc w:val="both"/>
      </w:pPr>
      <w:r w:rsidRPr="006075FB">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F2739D" w:rsidRPr="006075FB" w:rsidRDefault="00F2739D" w:rsidP="00F2739D">
      <w:pPr>
        <w:pStyle w:val="ConsPlusNormal"/>
        <w:spacing w:before="240"/>
        <w:ind w:firstLine="540"/>
        <w:jc w:val="both"/>
      </w:pPr>
      <w:r w:rsidRPr="006075FB">
        <w:t>240.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F2739D" w:rsidRPr="006075FB" w:rsidRDefault="00F2739D" w:rsidP="00F2739D">
      <w:pPr>
        <w:pStyle w:val="ConsPlusNormal"/>
        <w:spacing w:before="240"/>
        <w:ind w:firstLine="540"/>
        <w:jc w:val="both"/>
      </w:pPr>
      <w:r w:rsidRPr="006075FB">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F2739D" w:rsidRPr="006075FB" w:rsidRDefault="00F2739D" w:rsidP="00F2739D">
      <w:pPr>
        <w:pStyle w:val="ConsPlusNormal"/>
        <w:spacing w:before="240"/>
        <w:ind w:firstLine="540"/>
        <w:jc w:val="both"/>
      </w:pPr>
      <w:r w:rsidRPr="006075FB">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F2739D" w:rsidRPr="006075FB" w:rsidRDefault="00F2739D" w:rsidP="00F2739D">
      <w:pPr>
        <w:pStyle w:val="ConsPlusNormal"/>
        <w:spacing w:before="240"/>
        <w:ind w:firstLine="540"/>
        <w:jc w:val="both"/>
      </w:pPr>
      <w:r w:rsidRPr="006075FB">
        <w:lastRenderedPageBreak/>
        <w:t>242.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F2739D" w:rsidRPr="006075FB" w:rsidRDefault="00F2739D" w:rsidP="00F2739D">
      <w:pPr>
        <w:pStyle w:val="ConsPlusNormal"/>
        <w:spacing w:before="240"/>
        <w:ind w:firstLine="540"/>
        <w:jc w:val="both"/>
      </w:pPr>
      <w:r w:rsidRPr="006075FB">
        <w:t>Запрещается подъем элементов строительных конструкций, не имеющих монтажных петель, отверстий или маркировки и меток, обеспечивающих их строповку и монтаж.</w:t>
      </w:r>
    </w:p>
    <w:p w:rsidR="00F2739D" w:rsidRPr="006075FB" w:rsidRDefault="00F2739D" w:rsidP="00F2739D">
      <w:pPr>
        <w:pStyle w:val="ConsPlusNormal"/>
        <w:spacing w:before="240"/>
        <w:ind w:firstLine="540"/>
        <w:jc w:val="both"/>
      </w:pPr>
      <w:r w:rsidRPr="006075FB">
        <w:t>243. Очистку подлежащих монтажу элементов конструкций от грязи и наледи необходимо производить до их подъема.</w:t>
      </w:r>
    </w:p>
    <w:p w:rsidR="00F2739D" w:rsidRPr="006075FB" w:rsidRDefault="00F2739D" w:rsidP="00F2739D">
      <w:pPr>
        <w:pStyle w:val="ConsPlusNormal"/>
        <w:spacing w:before="240"/>
        <w:ind w:firstLine="540"/>
        <w:jc w:val="both"/>
      </w:pPr>
      <w:r w:rsidRPr="006075FB">
        <w:t>244. Монтируемые элементы следует поднимать плавно, без рывков, раскачивания и вращения.</w:t>
      </w:r>
    </w:p>
    <w:p w:rsidR="00F2739D" w:rsidRPr="006075FB" w:rsidRDefault="00F2739D" w:rsidP="00F2739D">
      <w:pPr>
        <w:pStyle w:val="ConsPlusNormal"/>
        <w:spacing w:before="240"/>
        <w:ind w:firstLine="540"/>
        <w:jc w:val="both"/>
      </w:pPr>
      <w:r w:rsidRPr="006075FB">
        <w:t>Поднимать конструкции следует в два приема: сначала на высоту от 20 см до 30 см, затем после проверки надежности строповки производить дальнейший подъем.</w:t>
      </w:r>
    </w:p>
    <w:p w:rsidR="00F2739D" w:rsidRPr="006075FB" w:rsidRDefault="00F2739D" w:rsidP="00F2739D">
      <w:pPr>
        <w:pStyle w:val="ConsPlusNormal"/>
        <w:spacing w:before="240"/>
        <w:ind w:firstLine="540"/>
        <w:jc w:val="both"/>
      </w:pPr>
      <w:r w:rsidRPr="006075FB">
        <w:t>245. Во время перерывов в работе не допускается оставлять поднятые элементы конструкций и оборудования на весу.</w:t>
      </w:r>
    </w:p>
    <w:p w:rsidR="00F2739D" w:rsidRPr="006075FB" w:rsidRDefault="00F2739D" w:rsidP="00F2739D">
      <w:pPr>
        <w:pStyle w:val="ConsPlusNormal"/>
        <w:spacing w:before="240"/>
        <w:ind w:firstLine="540"/>
        <w:jc w:val="both"/>
      </w:pPr>
      <w:r w:rsidRPr="006075FB">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F2739D" w:rsidRPr="006075FB" w:rsidRDefault="00F2739D" w:rsidP="00F2739D">
      <w:pPr>
        <w:pStyle w:val="ConsPlusNormal"/>
        <w:spacing w:before="240"/>
        <w:ind w:firstLine="540"/>
        <w:jc w:val="both"/>
      </w:pPr>
      <w:r w:rsidRPr="006075FB">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организационно-технологической документацией, не допускается.</w:t>
      </w:r>
    </w:p>
    <w:p w:rsidR="00F2739D" w:rsidRPr="006075FB" w:rsidRDefault="00F2739D" w:rsidP="00F2739D">
      <w:pPr>
        <w:pStyle w:val="ConsPlusNormal"/>
        <w:spacing w:before="240"/>
        <w:ind w:firstLine="540"/>
        <w:jc w:val="both"/>
      </w:pPr>
      <w:r w:rsidRPr="006075FB">
        <w:t>247. До окончания выверки и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w:t>
      </w:r>
    </w:p>
    <w:p w:rsidR="00F2739D" w:rsidRPr="006075FB" w:rsidRDefault="00F2739D" w:rsidP="00F2739D">
      <w:pPr>
        <w:pStyle w:val="ConsPlusNormal"/>
        <w:spacing w:before="240"/>
        <w:ind w:firstLine="540"/>
        <w:jc w:val="both"/>
      </w:pPr>
      <w:r w:rsidRPr="006075FB">
        <w:t>248. Запрещается выполнять монтажные работы на высоте в открытых местах при скорости ветра 10 м/с и более, при гололеде, грозе или тумане, исключающих видимость в пределах фронта работ.</w:t>
      </w:r>
    </w:p>
    <w:p w:rsidR="00F2739D" w:rsidRPr="006075FB" w:rsidRDefault="00F2739D" w:rsidP="00F2739D">
      <w:pPr>
        <w:pStyle w:val="ConsPlusNormal"/>
        <w:spacing w:before="240"/>
        <w:ind w:firstLine="540"/>
        <w:jc w:val="both"/>
      </w:pPr>
      <w:r w:rsidRPr="006075FB">
        <w:t>Работы по перемещению и установке вертикальных панелей и подобных им конструкций с большой парусностью необходимо прекращать при скорости ветра 6 м/с и более.</w:t>
      </w:r>
    </w:p>
    <w:p w:rsidR="00F2739D" w:rsidRPr="006075FB" w:rsidRDefault="00F2739D" w:rsidP="00F2739D">
      <w:pPr>
        <w:pStyle w:val="ConsPlusNormal"/>
        <w:spacing w:before="240"/>
        <w:ind w:firstLine="540"/>
        <w:jc w:val="both"/>
      </w:pPr>
      <w:r w:rsidRPr="006075FB">
        <w:t>249. При монтаже конструкций из рулонных заготовок должны приниматься меры против самопроизвольного сворачивания рулона.</w:t>
      </w:r>
    </w:p>
    <w:p w:rsidR="00F2739D" w:rsidRPr="006075FB" w:rsidRDefault="00F2739D" w:rsidP="00F2739D">
      <w:pPr>
        <w:pStyle w:val="ConsPlusNormal"/>
        <w:spacing w:before="240"/>
        <w:ind w:firstLine="540"/>
        <w:jc w:val="both"/>
      </w:pPr>
      <w:r w:rsidRPr="006075FB">
        <w:t>250.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F2739D" w:rsidRPr="006075FB" w:rsidRDefault="00F2739D" w:rsidP="00F2739D">
      <w:pPr>
        <w:pStyle w:val="ConsPlusNormal"/>
        <w:spacing w:before="240"/>
        <w:ind w:firstLine="540"/>
        <w:jc w:val="both"/>
      </w:pPr>
      <w:r w:rsidRPr="006075FB">
        <w:t>251.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 xml:space="preserve">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w:t>
      </w:r>
      <w:r w:rsidRPr="006075FB">
        <w:lastRenderedPageBreak/>
        <w:t>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 Требования охраны труда при выполнении каменных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253.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каменных работ.</w:t>
      </w:r>
    </w:p>
    <w:p w:rsidR="00F2739D" w:rsidRPr="006075FB" w:rsidRDefault="00F2739D" w:rsidP="00F2739D">
      <w:pPr>
        <w:pStyle w:val="ConsPlusNormal"/>
        <w:spacing w:before="240"/>
        <w:ind w:firstLine="540"/>
        <w:jc w:val="both"/>
      </w:pPr>
      <w:r w:rsidRPr="006075FB">
        <w:t>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F2739D" w:rsidRPr="006075FB" w:rsidRDefault="00F2739D" w:rsidP="00F2739D">
      <w:pPr>
        <w:pStyle w:val="ConsPlusNormal"/>
        <w:spacing w:before="240"/>
        <w:ind w:firstLine="540"/>
        <w:jc w:val="both"/>
      </w:pPr>
      <w:r w:rsidRPr="006075FB">
        <w:t>2) последовательность выполнения работ с учетом обеспечения устойчивости возводимых конструкций;</w:t>
      </w:r>
    </w:p>
    <w:p w:rsidR="00F2739D" w:rsidRPr="006075FB" w:rsidRDefault="00F2739D" w:rsidP="00F2739D">
      <w:pPr>
        <w:pStyle w:val="ConsPlusNormal"/>
        <w:spacing w:before="240"/>
        <w:ind w:firstLine="540"/>
        <w:jc w:val="both"/>
      </w:pPr>
      <w:r w:rsidRPr="006075FB">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F2739D" w:rsidRPr="006075FB" w:rsidRDefault="00F2739D" w:rsidP="00F2739D">
      <w:pPr>
        <w:pStyle w:val="ConsPlusNormal"/>
        <w:spacing w:before="240"/>
        <w:ind w:firstLine="540"/>
        <w:jc w:val="both"/>
      </w:pPr>
      <w:r w:rsidRPr="006075FB">
        <w:t>4) дополнительные меры безопасности по обеспечению устойчивости каменной кладки в холодное время года.</w:t>
      </w:r>
    </w:p>
    <w:p w:rsidR="00F2739D" w:rsidRPr="006075FB" w:rsidRDefault="00F2739D" w:rsidP="00F2739D">
      <w:pPr>
        <w:pStyle w:val="ConsPlusNormal"/>
        <w:spacing w:before="240"/>
        <w:ind w:firstLine="540"/>
        <w:jc w:val="both"/>
      </w:pPr>
      <w:r w:rsidRPr="006075FB">
        <w:t>255.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F2739D" w:rsidRPr="006075FB" w:rsidRDefault="00F2739D" w:rsidP="00F2739D">
      <w:pPr>
        <w:pStyle w:val="ConsPlusNormal"/>
        <w:spacing w:before="240"/>
        <w:ind w:firstLine="540"/>
        <w:jc w:val="both"/>
      </w:pPr>
      <w:r w:rsidRPr="006075FB">
        <w:t>256.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Запрещается выполнять кладку, находясь на стене здания.</w:t>
      </w:r>
    </w:p>
    <w:p w:rsidR="00F2739D" w:rsidRPr="006075FB" w:rsidRDefault="00F2739D" w:rsidP="00F2739D">
      <w:pPr>
        <w:pStyle w:val="ConsPlusNormal"/>
        <w:spacing w:before="240"/>
        <w:ind w:firstLine="540"/>
        <w:jc w:val="both"/>
      </w:pPr>
      <w:r w:rsidRPr="006075FB">
        <w:t>257.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F2739D" w:rsidRPr="006075FB" w:rsidRDefault="00F2739D" w:rsidP="00F2739D">
      <w:pPr>
        <w:pStyle w:val="ConsPlusNormal"/>
        <w:spacing w:before="240"/>
        <w:ind w:firstLine="540"/>
        <w:jc w:val="both"/>
      </w:pPr>
      <w:r w:rsidRPr="006075FB">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F2739D" w:rsidRPr="006075FB" w:rsidRDefault="00F2739D" w:rsidP="00F2739D">
      <w:pPr>
        <w:pStyle w:val="ConsPlusNormal"/>
        <w:spacing w:before="240"/>
        <w:ind w:firstLine="540"/>
        <w:jc w:val="both"/>
      </w:pPr>
      <w:r w:rsidRPr="006075FB">
        <w:lastRenderedPageBreak/>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F2739D" w:rsidRPr="006075FB" w:rsidRDefault="00F2739D" w:rsidP="00F2739D">
      <w:pPr>
        <w:pStyle w:val="ConsPlusNormal"/>
        <w:spacing w:before="240"/>
        <w:ind w:firstLine="540"/>
        <w:jc w:val="both"/>
      </w:pPr>
      <w:r w:rsidRPr="006075FB">
        <w:t>Ходить по козырькам, использовать их в качестве подмостей, а также складывать на них материалы не допускается.</w:t>
      </w:r>
    </w:p>
    <w:p w:rsidR="00F2739D" w:rsidRPr="006075FB" w:rsidRDefault="00F2739D" w:rsidP="00F2739D">
      <w:pPr>
        <w:pStyle w:val="ConsPlusNormal"/>
        <w:spacing w:before="240"/>
        <w:ind w:firstLine="540"/>
        <w:jc w:val="both"/>
      </w:pPr>
      <w:r w:rsidRPr="006075FB">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F2739D" w:rsidRPr="006075FB" w:rsidRDefault="00F2739D" w:rsidP="00F2739D">
      <w:pPr>
        <w:pStyle w:val="ConsPlusNormal"/>
        <w:spacing w:before="240"/>
        <w:ind w:firstLine="540"/>
        <w:jc w:val="both"/>
      </w:pPr>
      <w:r w:rsidRPr="006075FB">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F2739D" w:rsidRPr="006075FB" w:rsidRDefault="00F2739D" w:rsidP="00F2739D">
      <w:pPr>
        <w:pStyle w:val="ConsPlusNormal"/>
        <w:spacing w:before="240"/>
        <w:ind w:firstLine="540"/>
        <w:jc w:val="both"/>
      </w:pPr>
      <w:r w:rsidRPr="006075FB">
        <w:t>Не допускается монтировать плиты перекрытия без предварительно выложенного из кирпича бортика на два ряда выше укладываемых плит.</w:t>
      </w:r>
    </w:p>
    <w:p w:rsidR="00F2739D" w:rsidRPr="006075FB" w:rsidRDefault="00F2739D" w:rsidP="00F2739D">
      <w:pPr>
        <w:pStyle w:val="ConsPlusNormal"/>
        <w:spacing w:before="240"/>
        <w:ind w:firstLine="540"/>
        <w:jc w:val="both"/>
      </w:pPr>
      <w:r w:rsidRPr="006075FB">
        <w:t>263.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F2739D" w:rsidRPr="006075FB" w:rsidRDefault="00F2739D" w:rsidP="00F2739D">
      <w:pPr>
        <w:pStyle w:val="ConsPlusNormal"/>
        <w:spacing w:before="240"/>
        <w:ind w:firstLine="540"/>
        <w:jc w:val="both"/>
      </w:pPr>
      <w:r w:rsidRPr="006075FB">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F2739D" w:rsidRPr="006075FB" w:rsidRDefault="00F2739D" w:rsidP="00F2739D">
      <w:pPr>
        <w:pStyle w:val="ConsPlusNormal"/>
        <w:spacing w:before="240"/>
        <w:ind w:firstLine="540"/>
        <w:jc w:val="both"/>
      </w:pPr>
      <w:r w:rsidRPr="006075FB">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rsidR="00F2739D" w:rsidRPr="006075FB" w:rsidRDefault="00F2739D" w:rsidP="00F2739D">
      <w:pPr>
        <w:pStyle w:val="ConsPlusNormal"/>
        <w:spacing w:before="240"/>
        <w:ind w:firstLine="540"/>
        <w:jc w:val="both"/>
      </w:pPr>
      <w:r w:rsidRPr="006075FB">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F2739D" w:rsidRPr="006075FB" w:rsidRDefault="00F2739D" w:rsidP="00F2739D">
      <w:pPr>
        <w:pStyle w:val="ConsPlusNormal"/>
        <w:spacing w:before="240"/>
        <w:ind w:firstLine="540"/>
        <w:jc w:val="both"/>
      </w:pPr>
      <w:r w:rsidRPr="006075FB">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F2739D" w:rsidRPr="006075FB" w:rsidRDefault="00F2739D" w:rsidP="00F2739D">
      <w:pPr>
        <w:pStyle w:val="ConsPlusNormal"/>
        <w:spacing w:before="240"/>
        <w:ind w:firstLine="540"/>
        <w:jc w:val="both"/>
      </w:pPr>
      <w:r w:rsidRPr="006075FB">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F2739D" w:rsidRPr="006075FB" w:rsidRDefault="00F2739D" w:rsidP="00F2739D">
      <w:pPr>
        <w:pStyle w:val="ConsPlusNormal"/>
        <w:spacing w:before="240"/>
        <w:ind w:firstLine="540"/>
        <w:jc w:val="both"/>
      </w:pPr>
      <w:r w:rsidRPr="006075FB">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 Требования охраны труда при выполнении</w:t>
      </w:r>
    </w:p>
    <w:p w:rsidR="00F2739D" w:rsidRPr="006075FB" w:rsidRDefault="00F2739D" w:rsidP="00F2739D">
      <w:pPr>
        <w:pStyle w:val="ConsPlusTitle"/>
        <w:jc w:val="center"/>
      </w:pPr>
      <w:r w:rsidRPr="006075FB">
        <w:t>отделочных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269.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F2739D" w:rsidRPr="006075FB" w:rsidRDefault="00F2739D" w:rsidP="00F2739D">
      <w:pPr>
        <w:pStyle w:val="ConsPlusNormal"/>
        <w:spacing w:before="240"/>
        <w:ind w:firstLine="540"/>
        <w:jc w:val="both"/>
      </w:pPr>
      <w:r w:rsidRPr="006075FB">
        <w:lastRenderedPageBreak/>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F2739D" w:rsidRPr="006075FB" w:rsidRDefault="00F2739D" w:rsidP="00F2739D">
      <w:pPr>
        <w:pStyle w:val="ConsPlusNormal"/>
        <w:spacing w:before="240"/>
        <w:ind w:firstLine="540"/>
        <w:jc w:val="both"/>
      </w:pPr>
      <w:r w:rsidRPr="006075FB">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F2739D" w:rsidRPr="006075FB" w:rsidRDefault="00F2739D" w:rsidP="00F2739D">
      <w:pPr>
        <w:pStyle w:val="ConsPlusNormal"/>
        <w:spacing w:before="240"/>
        <w:ind w:firstLine="540"/>
        <w:jc w:val="both"/>
      </w:pPr>
      <w:r w:rsidRPr="006075FB">
        <w:t>271.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F2739D" w:rsidRPr="006075FB" w:rsidRDefault="00F2739D" w:rsidP="00F2739D">
      <w:pPr>
        <w:pStyle w:val="ConsPlusNormal"/>
        <w:spacing w:before="240"/>
        <w:ind w:firstLine="540"/>
        <w:jc w:val="both"/>
      </w:pPr>
      <w:r w:rsidRPr="006075FB">
        <w:t>Запрещается выполнять отделочные работы с неинвентарных средств подмащивания.</w:t>
      </w:r>
    </w:p>
    <w:p w:rsidR="00F2739D" w:rsidRPr="006075FB" w:rsidRDefault="00F2739D" w:rsidP="00F2739D">
      <w:pPr>
        <w:pStyle w:val="ConsPlusNormal"/>
        <w:spacing w:before="240"/>
        <w:ind w:firstLine="540"/>
        <w:jc w:val="both"/>
      </w:pPr>
      <w:r w:rsidRPr="006075FB">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F2739D" w:rsidRPr="006075FB" w:rsidRDefault="00F2739D" w:rsidP="00F2739D">
      <w:pPr>
        <w:pStyle w:val="ConsPlusNormal"/>
        <w:spacing w:before="240"/>
        <w:ind w:firstLine="540"/>
        <w:jc w:val="both"/>
      </w:pPr>
      <w:r w:rsidRPr="006075FB">
        <w:t>273. Места, над которыми производятся стекольные или облицовочные работы, необходимо ограждать.</w:t>
      </w:r>
    </w:p>
    <w:p w:rsidR="00F2739D" w:rsidRPr="006075FB" w:rsidRDefault="00F2739D" w:rsidP="00F2739D">
      <w:pPr>
        <w:pStyle w:val="ConsPlusNormal"/>
        <w:spacing w:before="240"/>
        <w:ind w:firstLine="540"/>
        <w:jc w:val="both"/>
      </w:pPr>
      <w:r w:rsidRPr="006075FB">
        <w:t>Запрещается производить остекление или облицовочные работы на нескольких ярусах по одной вертикали.</w:t>
      </w:r>
    </w:p>
    <w:p w:rsidR="00F2739D" w:rsidRPr="006075FB" w:rsidRDefault="00F2739D" w:rsidP="00F2739D">
      <w:pPr>
        <w:pStyle w:val="ConsPlusNormal"/>
        <w:spacing w:before="240"/>
        <w:ind w:firstLine="540"/>
        <w:jc w:val="both"/>
      </w:pPr>
      <w:r w:rsidRPr="006075FB">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F2739D" w:rsidRPr="006075FB" w:rsidRDefault="00F2739D" w:rsidP="00F2739D">
      <w:pPr>
        <w:pStyle w:val="ConsPlusNormal"/>
        <w:spacing w:before="240"/>
        <w:ind w:firstLine="540"/>
        <w:jc w:val="both"/>
      </w:pPr>
      <w:r w:rsidRPr="006075FB">
        <w:t>275. Запрещается обогревать и сушить помещения жаровнями и другими устройствами, выделяющими в помещения продукты сгорания топлива.</w:t>
      </w:r>
    </w:p>
    <w:p w:rsidR="00F2739D" w:rsidRPr="006075FB" w:rsidRDefault="00F2739D" w:rsidP="00F2739D">
      <w:pPr>
        <w:pStyle w:val="ConsPlusNormal"/>
        <w:spacing w:before="240"/>
        <w:ind w:firstLine="540"/>
        <w:jc w:val="both"/>
      </w:pPr>
      <w:r w:rsidRPr="006075FB">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F2739D" w:rsidRPr="006075FB" w:rsidRDefault="00F2739D" w:rsidP="00F2739D">
      <w:pPr>
        <w:pStyle w:val="ConsPlusNormal"/>
        <w:spacing w:before="240"/>
        <w:ind w:firstLine="540"/>
        <w:jc w:val="both"/>
      </w:pPr>
      <w:r w:rsidRPr="006075FB">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F2739D" w:rsidRPr="006075FB" w:rsidRDefault="00F2739D" w:rsidP="00F2739D">
      <w:pPr>
        <w:pStyle w:val="ConsPlusNormal"/>
        <w:spacing w:before="240"/>
        <w:ind w:firstLine="540"/>
        <w:jc w:val="both"/>
      </w:pPr>
      <w:r w:rsidRPr="006075FB">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F2739D" w:rsidRPr="006075FB" w:rsidRDefault="00F2739D" w:rsidP="00F2739D">
      <w:pPr>
        <w:pStyle w:val="ConsPlusNormal"/>
        <w:spacing w:before="240"/>
        <w:ind w:firstLine="540"/>
        <w:jc w:val="both"/>
      </w:pPr>
      <w:r w:rsidRPr="006075FB">
        <w:t>279. При нанесении раствора на потолочную или вертикальную поверхность следует пользоваться защитными очками.</w:t>
      </w:r>
    </w:p>
    <w:p w:rsidR="00F2739D" w:rsidRPr="006075FB" w:rsidRDefault="00F2739D" w:rsidP="00F2739D">
      <w:pPr>
        <w:pStyle w:val="ConsPlusNormal"/>
        <w:spacing w:before="240"/>
        <w:ind w:firstLine="540"/>
        <w:jc w:val="both"/>
      </w:pPr>
      <w:r w:rsidRPr="006075FB">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F2739D" w:rsidRPr="006075FB" w:rsidRDefault="00F2739D" w:rsidP="00F2739D">
      <w:pPr>
        <w:pStyle w:val="ConsPlusNormal"/>
        <w:spacing w:before="240"/>
        <w:ind w:firstLine="540"/>
        <w:jc w:val="both"/>
      </w:pPr>
      <w:r w:rsidRPr="006075FB">
        <w:t xml:space="preserve">281. Не допускается применять растворители на основе бензола, хлорированных </w:t>
      </w:r>
      <w:r w:rsidRPr="006075FB">
        <w:lastRenderedPageBreak/>
        <w:t>углеводородов, метанола.</w:t>
      </w:r>
    </w:p>
    <w:p w:rsidR="00F2739D" w:rsidRPr="006075FB" w:rsidRDefault="00F2739D" w:rsidP="00F2739D">
      <w:pPr>
        <w:pStyle w:val="ConsPlusNormal"/>
        <w:spacing w:before="240"/>
        <w:ind w:firstLine="540"/>
        <w:jc w:val="both"/>
      </w:pPr>
      <w:r w:rsidRPr="006075FB">
        <w:t>282. При выполнении окрасочных работ с применением окрасочных пневматических агрегатов необходимо:</w:t>
      </w:r>
    </w:p>
    <w:p w:rsidR="00F2739D" w:rsidRPr="006075FB" w:rsidRDefault="00F2739D" w:rsidP="00F2739D">
      <w:pPr>
        <w:pStyle w:val="ConsPlusNormal"/>
        <w:spacing w:before="240"/>
        <w:ind w:firstLine="540"/>
        <w:jc w:val="both"/>
      </w:pPr>
      <w:r w:rsidRPr="006075FB">
        <w:t>1) до начала работы осуществлять проверку исправности оборудования, защитного заземления, сигнализации;</w:t>
      </w:r>
    </w:p>
    <w:p w:rsidR="00F2739D" w:rsidRPr="006075FB" w:rsidRDefault="00F2739D" w:rsidP="00F2739D">
      <w:pPr>
        <w:pStyle w:val="ConsPlusNormal"/>
        <w:spacing w:before="240"/>
        <w:ind w:firstLine="540"/>
        <w:jc w:val="both"/>
      </w:pPr>
      <w:r w:rsidRPr="006075FB">
        <w:t>2) в процессе выполнения работ не допускать перегибания шлангов и их прикосновения к подвижным стальным канатам;</w:t>
      </w:r>
    </w:p>
    <w:p w:rsidR="00F2739D" w:rsidRPr="006075FB" w:rsidRDefault="00F2739D" w:rsidP="00F2739D">
      <w:pPr>
        <w:pStyle w:val="ConsPlusNormal"/>
        <w:spacing w:before="240"/>
        <w:ind w:firstLine="540"/>
        <w:jc w:val="both"/>
      </w:pPr>
      <w:r w:rsidRPr="006075FB">
        <w:t>3) отключать подачу воздуха и перекрывать воздушный вентиль при перерыве в работе или обнаружении неисправностей механизма агрегата.</w:t>
      </w:r>
    </w:p>
    <w:p w:rsidR="00F2739D" w:rsidRPr="006075FB" w:rsidRDefault="00F2739D" w:rsidP="00F2739D">
      <w:pPr>
        <w:pStyle w:val="ConsPlusNormal"/>
        <w:spacing w:before="240"/>
        <w:ind w:firstLine="540"/>
        <w:jc w:val="both"/>
      </w:pPr>
      <w:r w:rsidRPr="006075FB">
        <w:t>Отогревать замерзшие шланги следует в теплом помещении. Не допускается отогревать шланги открытым огнем или паром.</w:t>
      </w:r>
    </w:p>
    <w:p w:rsidR="00F2739D" w:rsidRPr="006075FB" w:rsidRDefault="00F2739D" w:rsidP="00F2739D">
      <w:pPr>
        <w:pStyle w:val="ConsPlusNormal"/>
        <w:spacing w:before="240"/>
        <w:ind w:firstLine="540"/>
        <w:jc w:val="both"/>
      </w:pPr>
      <w:r w:rsidRPr="006075FB">
        <w:t>283.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F2739D" w:rsidRPr="006075FB" w:rsidRDefault="00F2739D" w:rsidP="00F2739D">
      <w:pPr>
        <w:pStyle w:val="ConsPlusNormal"/>
        <w:spacing w:before="240"/>
        <w:ind w:firstLine="540"/>
        <w:jc w:val="both"/>
      </w:pPr>
      <w:r w:rsidRPr="006075FB">
        <w:t>284. При работе с растворонасосом необходимо:</w:t>
      </w:r>
    </w:p>
    <w:p w:rsidR="00F2739D" w:rsidRPr="006075FB" w:rsidRDefault="00F2739D" w:rsidP="00F2739D">
      <w:pPr>
        <w:pStyle w:val="ConsPlusNormal"/>
        <w:spacing w:before="240"/>
        <w:ind w:firstLine="540"/>
        <w:jc w:val="both"/>
      </w:pPr>
      <w:r w:rsidRPr="006075FB">
        <w:t>1) удалять растворные пробки, осуществлять ремонтные работы только после отключения растворонасоса от сети и снятия давления;</w:t>
      </w:r>
    </w:p>
    <w:p w:rsidR="00F2739D" w:rsidRPr="006075FB" w:rsidRDefault="00F2739D" w:rsidP="00F2739D">
      <w:pPr>
        <w:pStyle w:val="ConsPlusNormal"/>
        <w:spacing w:before="240"/>
        <w:ind w:firstLine="540"/>
        <w:jc w:val="both"/>
      </w:pPr>
      <w:r w:rsidRPr="006075FB">
        <w:t>2) осуществлять продувку растворонасоса при отсутствии людей в зоне 10 м и ближе;</w:t>
      </w:r>
    </w:p>
    <w:p w:rsidR="00F2739D" w:rsidRPr="006075FB" w:rsidRDefault="00F2739D" w:rsidP="00F2739D">
      <w:pPr>
        <w:pStyle w:val="ConsPlusNormal"/>
        <w:spacing w:before="240"/>
        <w:ind w:firstLine="540"/>
        <w:jc w:val="both"/>
      </w:pPr>
      <w:r w:rsidRPr="006075FB">
        <w:t>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rsidR="00F2739D" w:rsidRPr="006075FB" w:rsidRDefault="00F2739D" w:rsidP="00F2739D">
      <w:pPr>
        <w:pStyle w:val="ConsPlusNormal"/>
        <w:spacing w:before="240"/>
        <w:ind w:firstLine="540"/>
        <w:jc w:val="both"/>
      </w:pPr>
      <w:r w:rsidRPr="006075FB">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F2739D" w:rsidRPr="006075FB" w:rsidRDefault="00F2739D" w:rsidP="00F2739D">
      <w:pPr>
        <w:pStyle w:val="ConsPlusNormal"/>
        <w:spacing w:before="240"/>
        <w:ind w:firstLine="540"/>
        <w:jc w:val="both"/>
      </w:pPr>
      <w:r w:rsidRPr="006075FB">
        <w:t>286. Раскрой стекла следует осуществлять в горизонтальном положении на специальных столах при положительной температуре окружающей среды.</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XIII. Требования охраны труда при заготовке и сборке</w:t>
      </w:r>
    </w:p>
    <w:p w:rsidR="00F2739D" w:rsidRPr="006075FB" w:rsidRDefault="00F2739D" w:rsidP="00F2739D">
      <w:pPr>
        <w:pStyle w:val="ConsPlusTitle"/>
        <w:jc w:val="center"/>
      </w:pPr>
      <w:r w:rsidRPr="006075FB">
        <w:t>деревянных конструкций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287.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F2739D" w:rsidRPr="006075FB" w:rsidRDefault="00F2739D" w:rsidP="00F2739D">
      <w:pPr>
        <w:pStyle w:val="ConsPlusNormal"/>
        <w:spacing w:before="240"/>
        <w:ind w:firstLine="540"/>
        <w:jc w:val="both"/>
      </w:pPr>
      <w:r w:rsidRPr="006075FB">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2)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lastRenderedPageBreak/>
        <w:t>3)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4)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5) меры безопасности при проведении работ по обработке деревянных конструкций антисептиками и огнезащитными пропитками.</w:t>
      </w:r>
    </w:p>
    <w:p w:rsidR="00F2739D" w:rsidRPr="006075FB" w:rsidRDefault="00F2739D" w:rsidP="00F2739D">
      <w:pPr>
        <w:pStyle w:val="ConsPlusNormal"/>
        <w:spacing w:before="240"/>
        <w:ind w:firstLine="540"/>
        <w:jc w:val="both"/>
      </w:pPr>
      <w:r w:rsidRPr="006075FB">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F2739D" w:rsidRPr="006075FB" w:rsidRDefault="00F2739D" w:rsidP="00F2739D">
      <w:pPr>
        <w:pStyle w:val="ConsPlusNormal"/>
        <w:spacing w:before="240"/>
        <w:ind w:firstLine="540"/>
        <w:jc w:val="both"/>
      </w:pPr>
      <w:r w:rsidRPr="006075FB">
        <w:t>290.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F2739D" w:rsidRPr="006075FB" w:rsidRDefault="00F2739D" w:rsidP="00F2739D">
      <w:pPr>
        <w:pStyle w:val="ConsPlusNormal"/>
        <w:spacing w:before="240"/>
        <w:ind w:firstLine="540"/>
        <w:jc w:val="both"/>
      </w:pPr>
      <w:r w:rsidRPr="006075FB">
        <w:t>291. Приготавливать антисептические и огнезащитные составы следует в отдельных помещениях с принудительной вентиляцией.</w:t>
      </w:r>
    </w:p>
    <w:p w:rsidR="00F2739D" w:rsidRPr="006075FB" w:rsidRDefault="00F2739D" w:rsidP="00F2739D">
      <w:pPr>
        <w:pStyle w:val="ConsPlusNormal"/>
        <w:spacing w:before="240"/>
        <w:ind w:firstLine="540"/>
        <w:jc w:val="both"/>
      </w:pPr>
      <w:r w:rsidRPr="006075FB">
        <w:t>Запрещается доступ посторонних лиц к местам приготовления этих составов.</w:t>
      </w:r>
    </w:p>
    <w:p w:rsidR="00F2739D" w:rsidRPr="006075FB" w:rsidRDefault="00F2739D" w:rsidP="00F2739D">
      <w:pPr>
        <w:pStyle w:val="ConsPlusNormal"/>
        <w:spacing w:before="240"/>
        <w:ind w:firstLine="540"/>
        <w:jc w:val="both"/>
      </w:pPr>
      <w:r w:rsidRPr="006075FB">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XIV. Требования охраны труда при выполнении</w:t>
      </w:r>
    </w:p>
    <w:p w:rsidR="00F2739D" w:rsidRPr="006075FB" w:rsidRDefault="00F2739D" w:rsidP="00F2739D">
      <w:pPr>
        <w:pStyle w:val="ConsPlusTitle"/>
        <w:jc w:val="center"/>
      </w:pPr>
      <w:r w:rsidRPr="006075FB">
        <w:t>изоляционных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293.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F2739D" w:rsidRPr="006075FB" w:rsidRDefault="00F2739D" w:rsidP="00F2739D">
      <w:pPr>
        <w:pStyle w:val="ConsPlusNormal"/>
        <w:spacing w:before="240"/>
        <w:ind w:firstLine="540"/>
        <w:jc w:val="both"/>
      </w:pPr>
      <w:r w:rsidRPr="006075FB">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F2739D" w:rsidRPr="006075FB" w:rsidRDefault="00F2739D" w:rsidP="00F2739D">
      <w:pPr>
        <w:pStyle w:val="ConsPlusNormal"/>
        <w:spacing w:before="240"/>
        <w:ind w:firstLine="540"/>
        <w:jc w:val="both"/>
      </w:pPr>
      <w:r w:rsidRPr="006075FB">
        <w:t>2) особые меры безопасности при выполнении работ в закрытых помещениях, аппаратах и емкостях;</w:t>
      </w:r>
    </w:p>
    <w:p w:rsidR="00F2739D" w:rsidRPr="006075FB" w:rsidRDefault="00F2739D" w:rsidP="00F2739D">
      <w:pPr>
        <w:pStyle w:val="ConsPlusNormal"/>
        <w:spacing w:before="240"/>
        <w:ind w:firstLine="540"/>
        <w:jc w:val="both"/>
      </w:pPr>
      <w:r w:rsidRPr="006075FB">
        <w:t>3) меры безопасности при приготовлении и транспортировке горячих мастик и материалов.</w:t>
      </w:r>
    </w:p>
    <w:p w:rsidR="00F2739D" w:rsidRPr="006075FB" w:rsidRDefault="00F2739D" w:rsidP="00F2739D">
      <w:pPr>
        <w:pStyle w:val="ConsPlusNormal"/>
        <w:spacing w:before="240"/>
        <w:ind w:firstLine="540"/>
        <w:jc w:val="both"/>
      </w:pPr>
      <w:r w:rsidRPr="006075FB">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F2739D" w:rsidRPr="006075FB" w:rsidRDefault="00F2739D" w:rsidP="00F2739D">
      <w:pPr>
        <w:pStyle w:val="ConsPlusNormal"/>
        <w:spacing w:before="240"/>
        <w:ind w:firstLine="540"/>
        <w:jc w:val="both"/>
      </w:pPr>
      <w:r w:rsidRPr="006075FB">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F2739D" w:rsidRPr="006075FB" w:rsidRDefault="00F2739D" w:rsidP="00F2739D">
      <w:pPr>
        <w:pStyle w:val="ConsPlusNormal"/>
        <w:spacing w:before="240"/>
        <w:ind w:firstLine="540"/>
        <w:jc w:val="both"/>
      </w:pPr>
      <w:r w:rsidRPr="006075FB">
        <w:lastRenderedPageBreak/>
        <w:t>298.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F2739D" w:rsidRPr="006075FB" w:rsidRDefault="00F2739D" w:rsidP="00F2739D">
      <w:pPr>
        <w:pStyle w:val="ConsPlusNormal"/>
        <w:spacing w:before="240"/>
        <w:ind w:firstLine="540"/>
        <w:jc w:val="both"/>
      </w:pPr>
      <w:r w:rsidRPr="006075FB">
        <w:t>Запрещается выполнять изоляционные работы с неинвентарных средств подмащивания.</w:t>
      </w:r>
    </w:p>
    <w:p w:rsidR="00F2739D" w:rsidRPr="006075FB" w:rsidRDefault="00F2739D" w:rsidP="00F2739D">
      <w:pPr>
        <w:pStyle w:val="ConsPlusNormal"/>
        <w:spacing w:before="240"/>
        <w:ind w:firstLine="540"/>
        <w:jc w:val="both"/>
      </w:pPr>
      <w:r w:rsidRPr="006075FB">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F2739D" w:rsidRPr="006075FB" w:rsidRDefault="00F2739D" w:rsidP="00F2739D">
      <w:pPr>
        <w:pStyle w:val="ConsPlusNormal"/>
        <w:spacing w:before="240"/>
        <w:ind w:firstLine="540"/>
        <w:jc w:val="both"/>
      </w:pPr>
      <w:r w:rsidRPr="006075FB">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F2739D" w:rsidRPr="006075FB" w:rsidRDefault="00F2739D" w:rsidP="00F2739D">
      <w:pPr>
        <w:pStyle w:val="ConsPlusNormal"/>
        <w:spacing w:before="240"/>
        <w:ind w:firstLine="540"/>
        <w:jc w:val="both"/>
      </w:pPr>
      <w:r w:rsidRPr="006075FB">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F2739D" w:rsidRPr="006075FB" w:rsidRDefault="00F2739D" w:rsidP="00F2739D">
      <w:pPr>
        <w:pStyle w:val="ConsPlusNormal"/>
        <w:spacing w:before="240"/>
        <w:ind w:firstLine="540"/>
        <w:jc w:val="both"/>
      </w:pPr>
      <w:r w:rsidRPr="006075FB">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F2739D" w:rsidRPr="006075FB" w:rsidRDefault="00F2739D" w:rsidP="00F2739D">
      <w:pPr>
        <w:pStyle w:val="ConsPlusNormal"/>
        <w:spacing w:before="240"/>
        <w:ind w:firstLine="540"/>
        <w:jc w:val="both"/>
      </w:pPr>
      <w:r w:rsidRPr="006075FB">
        <w:t>Запрещается подниматься (спускаться) по приставным лестницам с бачками с горячим битумом.</w:t>
      </w:r>
    </w:p>
    <w:p w:rsidR="00F2739D" w:rsidRPr="006075FB" w:rsidRDefault="00F2739D" w:rsidP="00F2739D">
      <w:pPr>
        <w:pStyle w:val="ConsPlusNormal"/>
        <w:spacing w:before="240"/>
        <w:ind w:firstLine="540"/>
        <w:jc w:val="both"/>
      </w:pPr>
      <w:r w:rsidRPr="006075FB">
        <w:t>303. Котлы для варки и разогрева битумных мастик должны быть оборудованы приборами для замера температуры мастик и закрывающимися крышками.</w:t>
      </w:r>
    </w:p>
    <w:p w:rsidR="00F2739D" w:rsidRPr="006075FB" w:rsidRDefault="00F2739D" w:rsidP="00F2739D">
      <w:pPr>
        <w:pStyle w:val="ConsPlusNormal"/>
        <w:spacing w:before="240"/>
        <w:ind w:firstLine="540"/>
        <w:jc w:val="both"/>
      </w:pPr>
      <w:r w:rsidRPr="006075FB">
        <w:t>Не допускается превышение температуры варки и разогрева битумных мастик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304. Заполнение битумного котла допускается не более 3/4 его вместимости.</w:t>
      </w:r>
    </w:p>
    <w:p w:rsidR="00F2739D" w:rsidRPr="006075FB" w:rsidRDefault="00F2739D" w:rsidP="00F2739D">
      <w:pPr>
        <w:pStyle w:val="ConsPlusNormal"/>
        <w:spacing w:before="240"/>
        <w:ind w:firstLine="540"/>
        <w:jc w:val="both"/>
      </w:pPr>
      <w:r w:rsidRPr="006075FB">
        <w:t>Загружаемый в котел наполнитель должен быть сухим. Недопустимо попадание в котел льда и снега.</w:t>
      </w:r>
    </w:p>
    <w:p w:rsidR="00F2739D" w:rsidRPr="006075FB" w:rsidRDefault="00F2739D" w:rsidP="00F2739D">
      <w:pPr>
        <w:pStyle w:val="ConsPlusNormal"/>
        <w:spacing w:before="240"/>
        <w:ind w:firstLine="540"/>
        <w:jc w:val="both"/>
      </w:pPr>
      <w:r w:rsidRPr="006075FB">
        <w:t>305. Для подогрева битумных мастик внутри помещений запрещается применение устройств с открытым пламенем.</w:t>
      </w:r>
    </w:p>
    <w:p w:rsidR="00F2739D" w:rsidRPr="006075FB" w:rsidRDefault="00F2739D" w:rsidP="00F2739D">
      <w:pPr>
        <w:pStyle w:val="ConsPlusNormal"/>
        <w:spacing w:before="240"/>
        <w:ind w:firstLine="540"/>
        <w:jc w:val="both"/>
      </w:pPr>
      <w:r w:rsidRPr="006075FB">
        <w:t>306.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Запрещается вливать растворитель в расплавленный битум, а также приготовлять грунтовку на этилированном бензине или бензоле.</w:t>
      </w:r>
    </w:p>
    <w:p w:rsidR="00F2739D" w:rsidRPr="006075FB" w:rsidRDefault="00F2739D" w:rsidP="00F2739D">
      <w:pPr>
        <w:pStyle w:val="ConsPlusNormal"/>
        <w:spacing w:before="240"/>
        <w:ind w:firstLine="540"/>
        <w:jc w:val="both"/>
      </w:pPr>
      <w:r w:rsidRPr="006075FB">
        <w:t>307. При выполнении работ с применением горячего битума несколькими рабочими звеньями расстояние между ними должно быть не менее 10 м.</w:t>
      </w:r>
    </w:p>
    <w:p w:rsidR="00F2739D" w:rsidRPr="006075FB" w:rsidRDefault="00F2739D" w:rsidP="00F2739D">
      <w:pPr>
        <w:pStyle w:val="ConsPlusNormal"/>
        <w:spacing w:before="240"/>
        <w:ind w:firstLine="540"/>
        <w:jc w:val="both"/>
      </w:pPr>
      <w:r w:rsidRPr="006075FB">
        <w:t>308. При приготовлении и заливке пенополиуретана должны быть выполнены следующие требования:</w:t>
      </w:r>
    </w:p>
    <w:p w:rsidR="00F2739D" w:rsidRPr="006075FB" w:rsidRDefault="00F2739D" w:rsidP="00F2739D">
      <w:pPr>
        <w:pStyle w:val="ConsPlusNormal"/>
        <w:spacing w:before="240"/>
        <w:ind w:firstLine="540"/>
        <w:jc w:val="both"/>
      </w:pPr>
      <w:r w:rsidRPr="006075FB">
        <w:lastRenderedPageBreak/>
        <w:t>1) подогрев компонентов пенополиуретана должен производиться с помощью закрытых нагревателей и без применения открытого пламени;</w:t>
      </w:r>
    </w:p>
    <w:p w:rsidR="00F2739D" w:rsidRPr="006075FB" w:rsidRDefault="00F2739D" w:rsidP="00F2739D">
      <w:pPr>
        <w:pStyle w:val="ConsPlusNormal"/>
        <w:spacing w:before="240"/>
        <w:ind w:firstLine="540"/>
        <w:jc w:val="both"/>
      </w:pPr>
      <w:r w:rsidRPr="006075FB">
        <w:t>2) при выполнении технологических операций должно быть исключено попадание компонентов на кожный покров работников;</w:t>
      </w:r>
    </w:p>
    <w:p w:rsidR="00F2739D" w:rsidRPr="006075FB" w:rsidRDefault="00F2739D" w:rsidP="00F2739D">
      <w:pPr>
        <w:pStyle w:val="ConsPlusNormal"/>
        <w:spacing w:before="240"/>
        <w:ind w:firstLine="540"/>
        <w:jc w:val="both"/>
      </w:pPr>
      <w:r w:rsidRPr="006075FB">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F2739D" w:rsidRPr="006075FB" w:rsidRDefault="00F2739D" w:rsidP="00F2739D">
      <w:pPr>
        <w:pStyle w:val="ConsPlusNormal"/>
        <w:spacing w:before="240"/>
        <w:ind w:firstLine="540"/>
        <w:jc w:val="both"/>
      </w:pPr>
      <w:r w:rsidRPr="006075FB">
        <w:t>309. Стекловату и шлаковату следует подавать к месту работы в контейнерах или пакетах, соблюдая условия, исключающие распыление.</w:t>
      </w:r>
    </w:p>
    <w:p w:rsidR="00F2739D" w:rsidRPr="006075FB" w:rsidRDefault="00F2739D" w:rsidP="00F2739D">
      <w:pPr>
        <w:pStyle w:val="ConsPlusNormal"/>
        <w:spacing w:before="240"/>
        <w:ind w:firstLine="540"/>
        <w:jc w:val="both"/>
      </w:pPr>
      <w:r w:rsidRPr="006075FB">
        <w:t>310. Для закрепления сеток под штукатурку поверхностей строительных конструкций необходимо применять вязальную проволоку.</w:t>
      </w:r>
    </w:p>
    <w:p w:rsidR="00F2739D" w:rsidRPr="006075FB" w:rsidRDefault="00F2739D" w:rsidP="00F2739D">
      <w:pPr>
        <w:pStyle w:val="ConsPlusNormal"/>
        <w:spacing w:before="240"/>
        <w:ind w:firstLine="540"/>
        <w:jc w:val="both"/>
      </w:pPr>
      <w:r w:rsidRPr="006075FB">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F2739D" w:rsidRPr="006075FB" w:rsidRDefault="00F2739D" w:rsidP="00F2739D">
      <w:pPr>
        <w:pStyle w:val="ConsPlusNormal"/>
        <w:spacing w:before="240"/>
        <w:ind w:firstLine="540"/>
        <w:jc w:val="both"/>
      </w:pPr>
      <w:r w:rsidRPr="006075FB">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 Требования охраны труда при выполнении кровельных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313.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F2739D" w:rsidRPr="006075FB" w:rsidRDefault="00F2739D" w:rsidP="00F2739D">
      <w:pPr>
        <w:pStyle w:val="ConsPlusNormal"/>
        <w:spacing w:before="240"/>
        <w:ind w:firstLine="540"/>
        <w:jc w:val="both"/>
      </w:pPr>
      <w:r w:rsidRPr="006075FB">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на высоте, пути прохода работников на рабочие места, особые меры безопасности при работе на крыше с уклоном;</w:t>
      </w:r>
    </w:p>
    <w:p w:rsidR="00F2739D" w:rsidRPr="006075FB" w:rsidRDefault="00F2739D" w:rsidP="00F2739D">
      <w:pPr>
        <w:pStyle w:val="ConsPlusNormal"/>
        <w:spacing w:before="240"/>
        <w:ind w:firstLine="540"/>
        <w:jc w:val="both"/>
      </w:pPr>
      <w:r w:rsidRPr="006075FB">
        <w:t>2) меры безопасности при приготовлении и транспортировании горячих мастик и материалов;</w:t>
      </w:r>
    </w:p>
    <w:p w:rsidR="00F2739D" w:rsidRPr="006075FB" w:rsidRDefault="00F2739D" w:rsidP="00F2739D">
      <w:pPr>
        <w:pStyle w:val="ConsPlusNormal"/>
        <w:spacing w:before="240"/>
        <w:ind w:firstLine="540"/>
        <w:jc w:val="both"/>
      </w:pPr>
      <w:r w:rsidRPr="006075FB">
        <w:t>3) методы и средства для подъема на кровлю материалов и инструмента, порядок их складирования, последовательность выполнения работ.</w:t>
      </w:r>
    </w:p>
    <w:p w:rsidR="00F2739D" w:rsidRPr="006075FB" w:rsidRDefault="00F2739D" w:rsidP="00F2739D">
      <w:pPr>
        <w:pStyle w:val="ConsPlusNormal"/>
        <w:spacing w:before="240"/>
        <w:ind w:firstLine="540"/>
        <w:jc w:val="both"/>
      </w:pPr>
      <w:r w:rsidRPr="006075FB">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F2739D" w:rsidRPr="006075FB" w:rsidRDefault="00F2739D" w:rsidP="00F2739D">
      <w:pPr>
        <w:pStyle w:val="ConsPlusNormal"/>
        <w:spacing w:before="240"/>
        <w:ind w:firstLine="540"/>
        <w:jc w:val="both"/>
      </w:pPr>
      <w:r w:rsidRPr="006075FB">
        <w:t>315. Производство кровельных работ газопламенным способом следует осуществлять по наряду-допуску, предусматривающему меры безопасности.</w:t>
      </w:r>
    </w:p>
    <w:p w:rsidR="00F2739D" w:rsidRPr="006075FB" w:rsidRDefault="00F2739D" w:rsidP="00F2739D">
      <w:pPr>
        <w:pStyle w:val="ConsPlusNormal"/>
        <w:spacing w:before="240"/>
        <w:ind w:firstLine="540"/>
        <w:jc w:val="both"/>
      </w:pPr>
      <w:r w:rsidRPr="006075FB">
        <w:t xml:space="preserve">316. При выполнении кровельных работ газопламенным способом необходимо выполнять </w:t>
      </w:r>
      <w:r w:rsidRPr="006075FB">
        <w:lastRenderedPageBreak/>
        <w:t>следующие требования безопасности:</w:t>
      </w:r>
    </w:p>
    <w:p w:rsidR="00F2739D" w:rsidRPr="006075FB" w:rsidRDefault="00F2739D" w:rsidP="00F2739D">
      <w:pPr>
        <w:pStyle w:val="ConsPlusNormal"/>
        <w:spacing w:before="240"/>
        <w:ind w:firstLine="540"/>
        <w:jc w:val="both"/>
      </w:pPr>
      <w:r w:rsidRPr="006075FB">
        <w:t>1) баллоны должны быть установлены вертикально и закреплены в специальных стойках;</w:t>
      </w:r>
    </w:p>
    <w:p w:rsidR="00F2739D" w:rsidRPr="006075FB" w:rsidRDefault="00F2739D" w:rsidP="00F2739D">
      <w:pPr>
        <w:pStyle w:val="ConsPlusNormal"/>
        <w:spacing w:before="240"/>
        <w:ind w:firstLine="540"/>
        <w:jc w:val="both"/>
      </w:pPr>
      <w:r w:rsidRPr="006075FB">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F2739D" w:rsidRPr="006075FB" w:rsidRDefault="00F2739D" w:rsidP="00F2739D">
      <w:pPr>
        <w:pStyle w:val="ConsPlusNormal"/>
        <w:spacing w:before="240"/>
        <w:ind w:firstLine="540"/>
        <w:jc w:val="both"/>
      </w:pPr>
      <w:r w:rsidRPr="006075FB">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F2739D" w:rsidRPr="006075FB" w:rsidRDefault="00F2739D" w:rsidP="00F2739D">
      <w:pPr>
        <w:pStyle w:val="ConsPlusNormal"/>
        <w:spacing w:before="240"/>
        <w:ind w:firstLine="540"/>
        <w:jc w:val="both"/>
      </w:pPr>
      <w:r w:rsidRPr="006075FB">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F2739D" w:rsidRPr="006075FB" w:rsidRDefault="00F2739D" w:rsidP="00F2739D">
      <w:pPr>
        <w:pStyle w:val="ConsPlusNormal"/>
        <w:spacing w:before="240"/>
        <w:ind w:firstLine="540"/>
        <w:jc w:val="both"/>
      </w:pPr>
      <w:r w:rsidRPr="006075FB">
        <w:t>317.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F2739D" w:rsidRPr="006075FB" w:rsidRDefault="00F2739D" w:rsidP="00F2739D">
      <w:pPr>
        <w:pStyle w:val="ConsPlusNormal"/>
        <w:spacing w:before="240"/>
        <w:ind w:firstLine="540"/>
        <w:jc w:val="both"/>
      </w:pPr>
      <w:r w:rsidRPr="006075FB">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F2739D" w:rsidRPr="006075FB" w:rsidRDefault="00F2739D" w:rsidP="00F2739D">
      <w:pPr>
        <w:pStyle w:val="ConsPlusNormal"/>
        <w:spacing w:before="240"/>
        <w:ind w:firstLine="540"/>
        <w:jc w:val="both"/>
      </w:pPr>
      <w:r w:rsidRPr="006075FB">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F2739D" w:rsidRPr="006075FB" w:rsidRDefault="00F2739D" w:rsidP="00F2739D">
      <w:pPr>
        <w:pStyle w:val="ConsPlusNormal"/>
        <w:spacing w:before="240"/>
        <w:ind w:firstLine="540"/>
        <w:jc w:val="both"/>
      </w:pPr>
      <w:r w:rsidRPr="006075FB">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F2739D" w:rsidRPr="006075FB" w:rsidRDefault="00F2739D" w:rsidP="00F2739D">
      <w:pPr>
        <w:pStyle w:val="ConsPlusNormal"/>
        <w:spacing w:before="240"/>
        <w:ind w:firstLine="540"/>
        <w:jc w:val="both"/>
      </w:pPr>
      <w:r w:rsidRPr="006075FB">
        <w:t>Места закрепления средств обеспечения безопасности работ на высоте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F2739D" w:rsidRPr="006075FB" w:rsidRDefault="00F2739D" w:rsidP="00F2739D">
      <w:pPr>
        <w:pStyle w:val="ConsPlusNormal"/>
        <w:spacing w:before="240"/>
        <w:ind w:firstLine="540"/>
        <w:jc w:val="both"/>
      </w:pPr>
      <w:r w:rsidRPr="006075FB">
        <w:t>323. В непосредственной близости от здания в местах подъема груза и выполнения кровельных работ должны быть обозначены границы опасных зон.</w:t>
      </w:r>
    </w:p>
    <w:p w:rsidR="00F2739D" w:rsidRPr="006075FB" w:rsidRDefault="00F2739D" w:rsidP="00F2739D">
      <w:pPr>
        <w:pStyle w:val="ConsPlusNormal"/>
        <w:spacing w:before="240"/>
        <w:ind w:firstLine="540"/>
        <w:jc w:val="both"/>
      </w:pPr>
      <w:r w:rsidRPr="006075FB">
        <w:t xml:space="preserve">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w:t>
      </w:r>
      <w:r w:rsidRPr="006075FB">
        <w:lastRenderedPageBreak/>
        <w:t>порывов ветра со скоростью 10 м/сек и более.</w:t>
      </w:r>
    </w:p>
    <w:p w:rsidR="00F2739D" w:rsidRPr="006075FB" w:rsidRDefault="00F2739D" w:rsidP="00F2739D">
      <w:pPr>
        <w:pStyle w:val="ConsPlusNormal"/>
        <w:spacing w:before="240"/>
        <w:ind w:firstLine="540"/>
        <w:jc w:val="both"/>
      </w:pPr>
      <w:r w:rsidRPr="006075FB">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F2739D" w:rsidRPr="006075FB" w:rsidRDefault="00F2739D" w:rsidP="00F2739D">
      <w:pPr>
        <w:pStyle w:val="ConsPlusNormal"/>
        <w:spacing w:before="240"/>
        <w:ind w:firstLine="540"/>
        <w:jc w:val="both"/>
      </w:pPr>
      <w:r w:rsidRPr="006075FB">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F2739D" w:rsidRPr="006075FB" w:rsidRDefault="00F2739D" w:rsidP="00F2739D">
      <w:pPr>
        <w:pStyle w:val="ConsPlusNormal"/>
        <w:spacing w:before="240"/>
        <w:ind w:firstLine="540"/>
        <w:jc w:val="both"/>
      </w:pPr>
      <w:r w:rsidRPr="006075FB">
        <w:t>Запрещается использование для указанных работ приставных лестниц.</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 Требования охраны труда при монтаже инженерного</w:t>
      </w:r>
    </w:p>
    <w:p w:rsidR="00F2739D" w:rsidRPr="006075FB" w:rsidRDefault="00F2739D" w:rsidP="00F2739D">
      <w:pPr>
        <w:pStyle w:val="ConsPlusTitle"/>
        <w:jc w:val="center"/>
      </w:pPr>
      <w:r w:rsidRPr="006075FB">
        <w:t>оборудования зданий и сооружений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326.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F2739D" w:rsidRPr="006075FB" w:rsidRDefault="00F2739D" w:rsidP="00F2739D">
      <w:pPr>
        <w:pStyle w:val="ConsPlusNormal"/>
        <w:spacing w:before="240"/>
        <w:ind w:firstLine="540"/>
        <w:jc w:val="both"/>
      </w:pPr>
      <w:r w:rsidRPr="006075FB">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средств для обеспечения вентиляции, пожаротушения, выполнения работ на высоте;</w:t>
      </w:r>
    </w:p>
    <w:p w:rsidR="00F2739D" w:rsidRPr="006075FB" w:rsidRDefault="00F2739D" w:rsidP="00F2739D">
      <w:pPr>
        <w:pStyle w:val="ConsPlusNormal"/>
        <w:spacing w:before="240"/>
        <w:ind w:firstLine="540"/>
        <w:jc w:val="both"/>
      </w:pPr>
      <w:r w:rsidRPr="006075FB">
        <w:t>2) методы и средства доставки и монтажа оборудования;</w:t>
      </w:r>
    </w:p>
    <w:p w:rsidR="00F2739D" w:rsidRPr="006075FB" w:rsidRDefault="00F2739D" w:rsidP="00F2739D">
      <w:pPr>
        <w:pStyle w:val="ConsPlusNormal"/>
        <w:spacing w:before="240"/>
        <w:ind w:firstLine="540"/>
        <w:jc w:val="both"/>
      </w:pPr>
      <w:r w:rsidRPr="006075FB">
        <w:t>3) меры безопасности при выполнении работ в траншеях и колодцах;</w:t>
      </w:r>
    </w:p>
    <w:p w:rsidR="00F2739D" w:rsidRPr="006075FB" w:rsidRDefault="00F2739D" w:rsidP="00F2739D">
      <w:pPr>
        <w:pStyle w:val="ConsPlusNormal"/>
        <w:spacing w:before="240"/>
        <w:ind w:firstLine="540"/>
        <w:jc w:val="both"/>
      </w:pPr>
      <w:r w:rsidRPr="006075FB">
        <w:t>4) особые меры безопасности при травлении и обезжиривании трубопроводов.</w:t>
      </w:r>
    </w:p>
    <w:p w:rsidR="00F2739D" w:rsidRPr="006075FB" w:rsidRDefault="00F2739D" w:rsidP="00F2739D">
      <w:pPr>
        <w:pStyle w:val="ConsPlusNormal"/>
        <w:spacing w:before="240"/>
        <w:ind w:firstLine="540"/>
        <w:jc w:val="both"/>
      </w:pPr>
      <w:r w:rsidRPr="006075FB">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F2739D" w:rsidRPr="006075FB" w:rsidRDefault="00F2739D" w:rsidP="00F2739D">
      <w:pPr>
        <w:pStyle w:val="ConsPlusNormal"/>
        <w:spacing w:before="240"/>
        <w:ind w:firstLine="540"/>
        <w:jc w:val="both"/>
      </w:pPr>
      <w:r w:rsidRPr="006075FB">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F2739D" w:rsidRPr="006075FB" w:rsidRDefault="00F2739D" w:rsidP="00F2739D">
      <w:pPr>
        <w:pStyle w:val="ConsPlusNormal"/>
        <w:spacing w:before="240"/>
        <w:ind w:firstLine="540"/>
        <w:jc w:val="both"/>
      </w:pPr>
      <w:r w:rsidRPr="006075FB">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F2739D" w:rsidRPr="006075FB" w:rsidRDefault="00F2739D" w:rsidP="00F2739D">
      <w:pPr>
        <w:pStyle w:val="ConsPlusNormal"/>
        <w:spacing w:before="240"/>
        <w:ind w:firstLine="540"/>
        <w:jc w:val="both"/>
      </w:pPr>
      <w:r w:rsidRPr="006075FB">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F2739D" w:rsidRPr="006075FB" w:rsidRDefault="00F2739D" w:rsidP="00F2739D">
      <w:pPr>
        <w:pStyle w:val="ConsPlusNormal"/>
        <w:spacing w:before="240"/>
        <w:ind w:firstLine="540"/>
        <w:jc w:val="both"/>
      </w:pPr>
      <w:r w:rsidRPr="006075FB">
        <w:t>Подъем и спуск по конструкциям эстакад не допускаются.</w:t>
      </w:r>
    </w:p>
    <w:p w:rsidR="00F2739D" w:rsidRPr="006075FB" w:rsidRDefault="00F2739D" w:rsidP="00F2739D">
      <w:pPr>
        <w:pStyle w:val="ConsPlusNormal"/>
        <w:spacing w:before="240"/>
        <w:ind w:firstLine="540"/>
        <w:jc w:val="both"/>
      </w:pPr>
      <w:r w:rsidRPr="006075FB">
        <w:lastRenderedPageBreak/>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F2739D" w:rsidRPr="006075FB" w:rsidRDefault="00F2739D" w:rsidP="00F2739D">
      <w:pPr>
        <w:pStyle w:val="ConsPlusNormal"/>
        <w:spacing w:before="240"/>
        <w:ind w:firstLine="540"/>
        <w:jc w:val="both"/>
      </w:pPr>
      <w:r w:rsidRPr="006075FB">
        <w:t>333. Перемещение труб в закрепленной траншее следует производить с принятием мер против нарушения креплений траншеи.</w:t>
      </w:r>
    </w:p>
    <w:p w:rsidR="00F2739D" w:rsidRPr="006075FB" w:rsidRDefault="00F2739D" w:rsidP="00F2739D">
      <w:pPr>
        <w:pStyle w:val="ConsPlusNormal"/>
        <w:spacing w:before="240"/>
        <w:ind w:firstLine="540"/>
        <w:jc w:val="both"/>
      </w:pPr>
      <w:r w:rsidRPr="006075FB">
        <w:t>Не разрешается скатывать трубы в траншею с помощью ломов и ваг, а также использовать распорки крепления траншей в качестве опор для труб.</w:t>
      </w:r>
    </w:p>
    <w:p w:rsidR="00F2739D" w:rsidRPr="006075FB" w:rsidRDefault="00F2739D" w:rsidP="00F2739D">
      <w:pPr>
        <w:pStyle w:val="ConsPlusNormal"/>
        <w:spacing w:before="240"/>
        <w:ind w:firstLine="540"/>
        <w:jc w:val="both"/>
      </w:pPr>
      <w:r w:rsidRPr="006075FB">
        <w:t>334. В помещениях, в которых производится обезжиривание, запрещается пользоваться открытым огнем и допускать искрообразование.</w:t>
      </w:r>
    </w:p>
    <w:p w:rsidR="00F2739D" w:rsidRPr="006075FB" w:rsidRDefault="00F2739D" w:rsidP="00F2739D">
      <w:pPr>
        <w:pStyle w:val="ConsPlusNormal"/>
        <w:spacing w:before="240"/>
        <w:ind w:firstLine="540"/>
        <w:jc w:val="both"/>
      </w:pPr>
      <w:r w:rsidRPr="006075FB">
        <w:t>Электроустановки в указанных помещениях должны быть во взрывобезопасном исполнении.</w:t>
      </w:r>
    </w:p>
    <w:p w:rsidR="00F2739D" w:rsidRPr="006075FB" w:rsidRDefault="00F2739D" w:rsidP="00F2739D">
      <w:pPr>
        <w:pStyle w:val="ConsPlusNormal"/>
        <w:spacing w:before="240"/>
        <w:ind w:firstLine="540"/>
        <w:jc w:val="both"/>
      </w:pPr>
      <w:r w:rsidRPr="006075FB">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F2739D" w:rsidRPr="006075FB" w:rsidRDefault="00F2739D" w:rsidP="00F2739D">
      <w:pPr>
        <w:pStyle w:val="ConsPlusNormal"/>
        <w:spacing w:before="240"/>
        <w:ind w:firstLine="540"/>
        <w:jc w:val="both"/>
      </w:pPr>
      <w:r w:rsidRPr="006075FB">
        <w:t>336. Место, в котором проводится обезжиривание, необходимо оградить и обозначить знаками безопасности.</w:t>
      </w:r>
    </w:p>
    <w:p w:rsidR="00F2739D" w:rsidRPr="006075FB" w:rsidRDefault="00F2739D" w:rsidP="00F2739D">
      <w:pPr>
        <w:pStyle w:val="ConsPlusNormal"/>
        <w:spacing w:before="240"/>
        <w:ind w:firstLine="540"/>
        <w:jc w:val="both"/>
      </w:pPr>
      <w:r w:rsidRPr="006075FB">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F2739D" w:rsidRPr="006075FB" w:rsidRDefault="00F2739D" w:rsidP="00F2739D">
      <w:pPr>
        <w:pStyle w:val="ConsPlusNormal"/>
        <w:spacing w:before="240"/>
        <w:ind w:firstLine="540"/>
        <w:jc w:val="both"/>
      </w:pPr>
      <w:r w:rsidRPr="006075FB">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F2739D" w:rsidRPr="006075FB" w:rsidRDefault="00F2739D" w:rsidP="00F2739D">
      <w:pPr>
        <w:pStyle w:val="ConsPlusNormal"/>
        <w:spacing w:before="240"/>
        <w:ind w:firstLine="540"/>
        <w:jc w:val="both"/>
      </w:pPr>
      <w:r w:rsidRPr="006075FB">
        <w:t>При невозможности снятия напряжения работы следует производить по наряду-допуску.</w:t>
      </w:r>
    </w:p>
    <w:p w:rsidR="00F2739D" w:rsidRPr="006075FB" w:rsidRDefault="00F2739D" w:rsidP="00F2739D">
      <w:pPr>
        <w:pStyle w:val="ConsPlusNormal"/>
        <w:spacing w:before="240"/>
        <w:ind w:firstLine="540"/>
        <w:jc w:val="both"/>
      </w:pPr>
      <w:r w:rsidRPr="006075FB">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F2739D" w:rsidRPr="006075FB" w:rsidRDefault="00F2739D" w:rsidP="00F2739D">
      <w:pPr>
        <w:pStyle w:val="ConsPlusNormal"/>
        <w:spacing w:before="240"/>
        <w:ind w:firstLine="540"/>
        <w:jc w:val="both"/>
      </w:pPr>
      <w:r w:rsidRPr="006075FB">
        <w:t>340. При продувке трубопроводов необходимо установить у концов труб щиты для защиты глаз от окалины, песка.</w:t>
      </w:r>
    </w:p>
    <w:p w:rsidR="00F2739D" w:rsidRPr="006075FB" w:rsidRDefault="00F2739D" w:rsidP="00F2739D">
      <w:pPr>
        <w:pStyle w:val="ConsPlusNormal"/>
        <w:spacing w:before="240"/>
        <w:ind w:firstLine="540"/>
        <w:jc w:val="both"/>
      </w:pPr>
      <w:r w:rsidRPr="006075FB">
        <w:t>Запрещается находиться против или в непосредственной близости от незащищенных концов продуваемых труб.</w:t>
      </w:r>
    </w:p>
    <w:p w:rsidR="00F2739D" w:rsidRPr="006075FB" w:rsidRDefault="00F2739D" w:rsidP="00F2739D">
      <w:pPr>
        <w:pStyle w:val="ConsPlusNormal"/>
        <w:spacing w:before="240"/>
        <w:ind w:firstLine="540"/>
        <w:jc w:val="both"/>
      </w:pPr>
      <w:r w:rsidRPr="006075FB">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F2739D" w:rsidRPr="006075FB" w:rsidRDefault="00F2739D" w:rsidP="00F2739D">
      <w:pPr>
        <w:pStyle w:val="ConsPlusNormal"/>
        <w:spacing w:before="240"/>
        <w:ind w:firstLine="540"/>
        <w:jc w:val="both"/>
      </w:pPr>
      <w:r w:rsidRPr="006075FB">
        <w:t>342. При монтаже оборудования должна быть исключена возможность самопроизвольного или случайного его включения.</w:t>
      </w:r>
    </w:p>
    <w:p w:rsidR="00F2739D" w:rsidRPr="006075FB" w:rsidRDefault="00F2739D" w:rsidP="00F2739D">
      <w:pPr>
        <w:pStyle w:val="ConsPlusNormal"/>
        <w:spacing w:before="240"/>
        <w:ind w:firstLine="540"/>
        <w:jc w:val="both"/>
      </w:pPr>
      <w:r w:rsidRPr="006075FB">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F2739D" w:rsidRPr="006075FB" w:rsidRDefault="00F2739D" w:rsidP="00F2739D">
      <w:pPr>
        <w:pStyle w:val="ConsPlusNormal"/>
        <w:spacing w:before="240"/>
        <w:ind w:firstLine="540"/>
        <w:jc w:val="both"/>
      </w:pPr>
      <w:r w:rsidRPr="006075FB">
        <w:lastRenderedPageBreak/>
        <w:t>344. Работы под воздействием сжатого воздуха выполняются с соблюдением требований Правил.</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 Требования охраны труда при испытании смонтированного</w:t>
      </w:r>
    </w:p>
    <w:p w:rsidR="00F2739D" w:rsidRPr="006075FB" w:rsidRDefault="00F2739D" w:rsidP="00F2739D">
      <w:pPr>
        <w:pStyle w:val="ConsPlusTitle"/>
        <w:jc w:val="center"/>
      </w:pPr>
      <w:r w:rsidRPr="006075FB">
        <w:t>оборудования и трубопроводов</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345.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F2739D" w:rsidRPr="006075FB" w:rsidRDefault="00F2739D" w:rsidP="00F2739D">
      <w:pPr>
        <w:pStyle w:val="ConsPlusNormal"/>
        <w:spacing w:before="240"/>
        <w:ind w:firstLine="540"/>
        <w:jc w:val="both"/>
      </w:pPr>
      <w:r w:rsidRPr="006075FB">
        <w:t>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программы проведения испытания;</w:t>
      </w:r>
    </w:p>
    <w:p w:rsidR="00F2739D" w:rsidRPr="006075FB" w:rsidRDefault="00F2739D" w:rsidP="00F2739D">
      <w:pPr>
        <w:pStyle w:val="ConsPlusNormal"/>
        <w:spacing w:before="240"/>
        <w:ind w:firstLine="540"/>
        <w:jc w:val="both"/>
      </w:pPr>
      <w:r w:rsidRPr="006075FB">
        <w:t>2) меры безопасности при выполнении работ в траншеях, колодцах и на высоте;</w:t>
      </w:r>
    </w:p>
    <w:p w:rsidR="00F2739D" w:rsidRPr="006075FB" w:rsidRDefault="00F2739D" w:rsidP="00F2739D">
      <w:pPr>
        <w:pStyle w:val="ConsPlusNormal"/>
        <w:spacing w:before="240"/>
        <w:ind w:firstLine="540"/>
        <w:jc w:val="both"/>
      </w:pPr>
      <w:r w:rsidRPr="006075FB">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F2739D" w:rsidRPr="006075FB" w:rsidRDefault="00F2739D" w:rsidP="00F2739D">
      <w:pPr>
        <w:pStyle w:val="ConsPlusNormal"/>
        <w:spacing w:before="240"/>
        <w:ind w:firstLine="540"/>
        <w:jc w:val="both"/>
      </w:pPr>
      <w:r w:rsidRPr="006075FB">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F2739D" w:rsidRPr="006075FB" w:rsidRDefault="00F2739D" w:rsidP="00F2739D">
      <w:pPr>
        <w:pStyle w:val="ConsPlusNormal"/>
        <w:spacing w:before="240"/>
        <w:ind w:firstLine="540"/>
        <w:jc w:val="both"/>
      </w:pPr>
      <w:r w:rsidRPr="006075FB">
        <w:t>348. Перед испытанием оборудования руководителю работ необходимо:</w:t>
      </w:r>
    </w:p>
    <w:p w:rsidR="00F2739D" w:rsidRPr="006075FB" w:rsidRDefault="00F2739D" w:rsidP="00F2739D">
      <w:pPr>
        <w:pStyle w:val="ConsPlusNormal"/>
        <w:spacing w:before="240"/>
        <w:ind w:firstLine="540"/>
        <w:jc w:val="both"/>
      </w:pPr>
      <w:r w:rsidRPr="006075FB">
        <w:t>1) ознакомить работников, участвующих в испытаниях, с порядком проведения работ и с мероприятиями по безопасному их выполнению;</w:t>
      </w:r>
    </w:p>
    <w:p w:rsidR="00F2739D" w:rsidRPr="006075FB" w:rsidRDefault="00F2739D" w:rsidP="00F2739D">
      <w:pPr>
        <w:pStyle w:val="ConsPlusNormal"/>
        <w:spacing w:before="240"/>
        <w:ind w:firstLine="540"/>
        <w:jc w:val="both"/>
      </w:pPr>
      <w:r w:rsidRPr="006075FB">
        <w:t>2) предупредить работников смежных участков о времени проведения испытаний;</w:t>
      </w:r>
    </w:p>
    <w:p w:rsidR="00F2739D" w:rsidRPr="006075FB" w:rsidRDefault="00F2739D" w:rsidP="00F2739D">
      <w:pPr>
        <w:pStyle w:val="ConsPlusNormal"/>
        <w:spacing w:before="240"/>
        <w:ind w:firstLine="540"/>
        <w:jc w:val="both"/>
      </w:pPr>
      <w:r w:rsidRPr="006075FB">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F2739D" w:rsidRPr="006075FB" w:rsidRDefault="00F2739D" w:rsidP="00F2739D">
      <w:pPr>
        <w:pStyle w:val="ConsPlusNormal"/>
        <w:spacing w:before="240"/>
        <w:ind w:firstLine="540"/>
        <w:jc w:val="both"/>
      </w:pPr>
      <w:r w:rsidRPr="006075FB">
        <w:t>4) оградить и обозначить соответствующими знаками зону испытаний;</w:t>
      </w:r>
    </w:p>
    <w:p w:rsidR="00F2739D" w:rsidRPr="006075FB" w:rsidRDefault="00F2739D" w:rsidP="00F2739D">
      <w:pPr>
        <w:pStyle w:val="ConsPlusNormal"/>
        <w:spacing w:before="240"/>
        <w:ind w:firstLine="540"/>
        <w:jc w:val="both"/>
      </w:pPr>
      <w:r w:rsidRPr="006075FB">
        <w:t>5) при необходимости установить аварийную сигнализацию;</w:t>
      </w:r>
    </w:p>
    <w:p w:rsidR="00F2739D" w:rsidRPr="006075FB" w:rsidRDefault="00F2739D" w:rsidP="00F2739D">
      <w:pPr>
        <w:pStyle w:val="ConsPlusNormal"/>
        <w:spacing w:before="240"/>
        <w:ind w:firstLine="540"/>
        <w:jc w:val="both"/>
      </w:pPr>
      <w:r w:rsidRPr="006075FB">
        <w:t>6) обеспечить возможность аварийного выключения испытуемого оборудования;</w:t>
      </w:r>
    </w:p>
    <w:p w:rsidR="00F2739D" w:rsidRPr="006075FB" w:rsidRDefault="00F2739D" w:rsidP="00F2739D">
      <w:pPr>
        <w:pStyle w:val="ConsPlusNormal"/>
        <w:spacing w:before="240"/>
        <w:ind w:firstLine="540"/>
        <w:jc w:val="both"/>
      </w:pPr>
      <w:r w:rsidRPr="006075FB">
        <w:t>7) проверить отсутствие внутри и снаружи испытуемого оборудования посторонних предметов;</w:t>
      </w:r>
    </w:p>
    <w:p w:rsidR="00F2739D" w:rsidRPr="006075FB" w:rsidRDefault="00F2739D" w:rsidP="00F2739D">
      <w:pPr>
        <w:pStyle w:val="ConsPlusNormal"/>
        <w:spacing w:before="240"/>
        <w:ind w:firstLine="540"/>
        <w:jc w:val="both"/>
      </w:pPr>
      <w:r w:rsidRPr="006075FB">
        <w:t>8) обозначить предупредительными знаками временные заглушки, люки и фланцевые соединения;</w:t>
      </w:r>
    </w:p>
    <w:p w:rsidR="00F2739D" w:rsidRPr="006075FB" w:rsidRDefault="00F2739D" w:rsidP="00F2739D">
      <w:pPr>
        <w:pStyle w:val="ConsPlusNormal"/>
        <w:spacing w:before="240"/>
        <w:ind w:firstLine="540"/>
        <w:jc w:val="both"/>
      </w:pPr>
      <w:r w:rsidRPr="006075FB">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F2739D" w:rsidRPr="006075FB" w:rsidRDefault="00F2739D" w:rsidP="00F2739D">
      <w:pPr>
        <w:pStyle w:val="ConsPlusNormal"/>
        <w:spacing w:before="240"/>
        <w:ind w:firstLine="540"/>
        <w:jc w:val="both"/>
      </w:pPr>
      <w:r w:rsidRPr="006075FB">
        <w:lastRenderedPageBreak/>
        <w:t>10) определить места и условия безопасного пребывания работников, занятых испытанием;</w:t>
      </w:r>
    </w:p>
    <w:p w:rsidR="00F2739D" w:rsidRPr="006075FB" w:rsidRDefault="00F2739D" w:rsidP="00F2739D">
      <w:pPr>
        <w:pStyle w:val="ConsPlusNormal"/>
        <w:spacing w:before="240"/>
        <w:ind w:firstLine="540"/>
        <w:jc w:val="both"/>
      </w:pPr>
      <w:r w:rsidRPr="006075FB">
        <w:t>11) привести в готовность средства пожаротушения, обеспечить подготовку работников, способных к работе по ликвидации пожара;</w:t>
      </w:r>
    </w:p>
    <w:p w:rsidR="00F2739D" w:rsidRPr="006075FB" w:rsidRDefault="00F2739D" w:rsidP="00F2739D">
      <w:pPr>
        <w:pStyle w:val="ConsPlusNormal"/>
        <w:spacing w:before="240"/>
        <w:ind w:firstLine="540"/>
        <w:jc w:val="both"/>
      </w:pPr>
      <w:r w:rsidRPr="006075FB">
        <w:t>12) обеспечить освещенность рабочих мест не менее 50 лк;</w:t>
      </w:r>
    </w:p>
    <w:p w:rsidR="00F2739D" w:rsidRPr="006075FB" w:rsidRDefault="00F2739D" w:rsidP="00F2739D">
      <w:pPr>
        <w:pStyle w:val="ConsPlusNormal"/>
        <w:spacing w:before="240"/>
        <w:ind w:firstLine="540"/>
        <w:jc w:val="both"/>
      </w:pPr>
      <w:r w:rsidRPr="006075FB">
        <w:t>13) определить работников, ответственных за выполнение мероприятий по обеспечению безопасности, предусмотренных программой испытаний.</w:t>
      </w:r>
    </w:p>
    <w:p w:rsidR="00F2739D" w:rsidRPr="006075FB" w:rsidRDefault="00F2739D" w:rsidP="00F2739D">
      <w:pPr>
        <w:pStyle w:val="ConsPlusNormal"/>
        <w:spacing w:before="240"/>
        <w:ind w:firstLine="540"/>
        <w:jc w:val="both"/>
      </w:pPr>
      <w:r w:rsidRPr="006075FB">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F2739D" w:rsidRPr="006075FB" w:rsidRDefault="00F2739D" w:rsidP="00F2739D">
      <w:pPr>
        <w:pStyle w:val="ConsPlusNormal"/>
        <w:spacing w:before="240"/>
        <w:ind w:firstLine="540"/>
        <w:jc w:val="both"/>
      </w:pPr>
      <w:r w:rsidRPr="006075FB">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F2739D" w:rsidRPr="006075FB" w:rsidRDefault="00F2739D" w:rsidP="00F2739D">
      <w:pPr>
        <w:pStyle w:val="ConsPlusNormal"/>
        <w:spacing w:before="240"/>
        <w:ind w:firstLine="540"/>
        <w:jc w:val="both"/>
      </w:pPr>
      <w:r w:rsidRPr="006075FB">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F2739D" w:rsidRPr="006075FB" w:rsidRDefault="00F2739D" w:rsidP="00F2739D">
      <w:pPr>
        <w:pStyle w:val="ConsPlusNormal"/>
        <w:spacing w:before="240"/>
        <w:ind w:firstLine="540"/>
        <w:jc w:val="both"/>
      </w:pPr>
      <w:r w:rsidRPr="006075FB">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F2739D" w:rsidRPr="006075FB" w:rsidRDefault="00F2739D" w:rsidP="00F2739D">
      <w:pPr>
        <w:pStyle w:val="ConsPlusNormal"/>
        <w:spacing w:before="240"/>
        <w:ind w:firstLine="540"/>
        <w:jc w:val="both"/>
      </w:pPr>
      <w:r w:rsidRPr="006075FB">
        <w:t>352. Осмотр оборудования при проведении испытания разрешается производить после снижения испытательного давления до рабочего.</w:t>
      </w:r>
    </w:p>
    <w:p w:rsidR="00F2739D" w:rsidRPr="006075FB" w:rsidRDefault="00F2739D" w:rsidP="00F2739D">
      <w:pPr>
        <w:pStyle w:val="ConsPlusNormal"/>
        <w:spacing w:before="240"/>
        <w:ind w:firstLine="540"/>
        <w:jc w:val="both"/>
      </w:pPr>
      <w:r w:rsidRPr="006075FB">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F2739D" w:rsidRPr="006075FB" w:rsidRDefault="00F2739D" w:rsidP="00F2739D">
      <w:pPr>
        <w:pStyle w:val="ConsPlusNormal"/>
        <w:spacing w:before="240"/>
        <w:ind w:firstLine="540"/>
        <w:jc w:val="both"/>
      </w:pPr>
      <w:r w:rsidRPr="006075FB">
        <w:t>354. Испытание оборудования и трубопроводов под нагрузкой следует производить после их испытания вхолостую.</w:t>
      </w:r>
    </w:p>
    <w:p w:rsidR="00F2739D" w:rsidRPr="006075FB" w:rsidRDefault="00F2739D" w:rsidP="00F2739D">
      <w:pPr>
        <w:pStyle w:val="ConsPlusNormal"/>
        <w:spacing w:before="240"/>
        <w:ind w:firstLine="540"/>
        <w:jc w:val="both"/>
      </w:pPr>
      <w:r w:rsidRPr="006075FB">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F2739D" w:rsidRPr="006075FB" w:rsidRDefault="00F2739D" w:rsidP="00F2739D">
      <w:pPr>
        <w:pStyle w:val="ConsPlusNormal"/>
        <w:spacing w:before="240"/>
        <w:ind w:firstLine="540"/>
        <w:jc w:val="both"/>
      </w:pPr>
      <w:r w:rsidRPr="006075FB">
        <w:t>В процессе проведения испытаний оборудования не допускается:</w:t>
      </w:r>
    </w:p>
    <w:p w:rsidR="00F2739D" w:rsidRPr="006075FB" w:rsidRDefault="00F2739D" w:rsidP="00F2739D">
      <w:pPr>
        <w:pStyle w:val="ConsPlusNormal"/>
        <w:spacing w:before="240"/>
        <w:ind w:firstLine="540"/>
        <w:jc w:val="both"/>
      </w:pPr>
      <w:r w:rsidRPr="006075FB">
        <w:t>снимать защитные ограждения;</w:t>
      </w:r>
    </w:p>
    <w:p w:rsidR="00F2739D" w:rsidRPr="006075FB" w:rsidRDefault="00F2739D" w:rsidP="00F2739D">
      <w:pPr>
        <w:pStyle w:val="ConsPlusNormal"/>
        <w:spacing w:before="240"/>
        <w:ind w:firstLine="540"/>
        <w:jc w:val="both"/>
      </w:pPr>
      <w:r w:rsidRPr="006075FB">
        <w:t>открывать люки, ограждения, чистить и смазывать оборудование, прикасаться к его движущимся частям;</w:t>
      </w:r>
    </w:p>
    <w:p w:rsidR="00F2739D" w:rsidRPr="006075FB" w:rsidRDefault="00F2739D" w:rsidP="00F2739D">
      <w:pPr>
        <w:pStyle w:val="ConsPlusNormal"/>
        <w:spacing w:before="240"/>
        <w:ind w:firstLine="540"/>
        <w:jc w:val="both"/>
      </w:pPr>
      <w:r w:rsidRPr="006075FB">
        <w:t>производить проверку и исправление электрических цепей, электрооборудования и приборов автоматики.</w:t>
      </w:r>
    </w:p>
    <w:p w:rsidR="00F2739D" w:rsidRPr="006075FB" w:rsidRDefault="00F2739D" w:rsidP="00F2739D">
      <w:pPr>
        <w:pStyle w:val="ConsPlusNormal"/>
        <w:spacing w:before="240"/>
        <w:ind w:firstLine="540"/>
        <w:jc w:val="both"/>
      </w:pPr>
      <w:r w:rsidRPr="006075FB">
        <w:t>356. При пневматическом испытании трубопроводов предохранительные клапаны должны быть отрегулированы на соответствующее давление.</w:t>
      </w:r>
    </w:p>
    <w:p w:rsidR="00F2739D" w:rsidRPr="006075FB" w:rsidRDefault="00F2739D" w:rsidP="00F2739D">
      <w:pPr>
        <w:pStyle w:val="ConsPlusNormal"/>
        <w:spacing w:before="240"/>
        <w:ind w:firstLine="540"/>
        <w:jc w:val="both"/>
      </w:pPr>
      <w:r w:rsidRPr="006075FB">
        <w:t>357. Обстукивание сварных швов непосредственно во время испытаний трубопроводов и оборудования не допускается.</w:t>
      </w:r>
    </w:p>
    <w:p w:rsidR="00F2739D" w:rsidRPr="006075FB" w:rsidRDefault="00F2739D" w:rsidP="00F2739D">
      <w:pPr>
        <w:pStyle w:val="ConsPlusNormal"/>
        <w:spacing w:before="240"/>
        <w:ind w:firstLine="540"/>
        <w:jc w:val="both"/>
      </w:pPr>
      <w:r w:rsidRPr="006075FB">
        <w:lastRenderedPageBreak/>
        <w:t>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F2739D" w:rsidRPr="006075FB" w:rsidRDefault="00F2739D" w:rsidP="00F2739D">
      <w:pPr>
        <w:pStyle w:val="ConsPlusNormal"/>
        <w:spacing w:before="240"/>
        <w:ind w:firstLine="540"/>
        <w:jc w:val="both"/>
      </w:pPr>
      <w:r w:rsidRPr="006075FB">
        <w:t>359. На время проведения пневматических испытаний трубопроводов, находящихся в траншеях, должны быть установлены границы опасной зоны.</w:t>
      </w:r>
    </w:p>
    <w:p w:rsidR="00F2739D" w:rsidRPr="006075FB" w:rsidRDefault="00F2739D" w:rsidP="00F2739D">
      <w:pPr>
        <w:pStyle w:val="ConsPlusNormal"/>
        <w:spacing w:before="240"/>
        <w:ind w:firstLine="540"/>
        <w:jc w:val="both"/>
      </w:pPr>
      <w:r w:rsidRPr="006075FB">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F2739D" w:rsidRPr="006075FB" w:rsidRDefault="00F2739D" w:rsidP="00F2739D">
      <w:pPr>
        <w:pStyle w:val="ConsPlusNormal"/>
        <w:spacing w:before="240"/>
        <w:ind w:firstLine="540"/>
        <w:jc w:val="both"/>
      </w:pPr>
      <w:r w:rsidRPr="006075FB">
        <w:t>360. Осмотр трубопроводов разрешается производить только после снижения давления:</w:t>
      </w:r>
    </w:p>
    <w:p w:rsidR="00F2739D" w:rsidRPr="006075FB" w:rsidRDefault="00F2739D" w:rsidP="00F2739D">
      <w:pPr>
        <w:pStyle w:val="ConsPlusNormal"/>
        <w:spacing w:before="240"/>
        <w:ind w:firstLine="540"/>
        <w:jc w:val="both"/>
      </w:pPr>
      <w:r w:rsidRPr="006075FB">
        <w:t>1) в стальных и пластмассовых трубопроводах - до 0,3 МПа;</w:t>
      </w:r>
    </w:p>
    <w:p w:rsidR="00F2739D" w:rsidRPr="006075FB" w:rsidRDefault="00F2739D" w:rsidP="00F2739D">
      <w:pPr>
        <w:pStyle w:val="ConsPlusNormal"/>
        <w:spacing w:before="240"/>
        <w:ind w:firstLine="540"/>
        <w:jc w:val="both"/>
      </w:pPr>
      <w:r w:rsidRPr="006075FB">
        <w:t>2) в чугунных, железобетонных и асбестоцементных трубопроводах - до 0,1 МПа.</w:t>
      </w:r>
    </w:p>
    <w:p w:rsidR="00F2739D" w:rsidRPr="006075FB" w:rsidRDefault="00F2739D" w:rsidP="00F2739D">
      <w:pPr>
        <w:pStyle w:val="ConsPlusNormal"/>
        <w:spacing w:before="240"/>
        <w:ind w:firstLine="540"/>
        <w:jc w:val="both"/>
      </w:pPr>
      <w:r w:rsidRPr="006075FB">
        <w:t>Дефекты трубопроводов следует устранять после снижения давления до атмосферного.</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XVIII. Требования охраны труда при выполнении</w:t>
      </w:r>
    </w:p>
    <w:p w:rsidR="00F2739D" w:rsidRPr="006075FB" w:rsidRDefault="00F2739D" w:rsidP="00F2739D">
      <w:pPr>
        <w:pStyle w:val="ConsPlusTitle"/>
        <w:jc w:val="center"/>
      </w:pPr>
      <w:r w:rsidRPr="006075FB">
        <w:t>электромонтажных и наладочных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361. Работодатель обязан в рамках СУОТ с учетом пункта 5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w:t>
      </w:r>
    </w:p>
    <w:p w:rsidR="00F2739D" w:rsidRPr="006075FB" w:rsidRDefault="00F2739D" w:rsidP="00F2739D">
      <w:pPr>
        <w:pStyle w:val="ConsPlusNormal"/>
        <w:spacing w:before="240"/>
        <w:ind w:firstLine="540"/>
        <w:jc w:val="both"/>
      </w:pPr>
      <w:r w:rsidRPr="006075FB">
        <w:t>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дополнительные защитные мероприятия при выполнении работ в действующих электроустановках;</w:t>
      </w:r>
    </w:p>
    <w:p w:rsidR="00F2739D" w:rsidRPr="006075FB" w:rsidRDefault="00F2739D" w:rsidP="00F2739D">
      <w:pPr>
        <w:pStyle w:val="ConsPlusNormal"/>
        <w:spacing w:before="240"/>
        <w:ind w:firstLine="540"/>
        <w:jc w:val="both"/>
      </w:pPr>
      <w:r w:rsidRPr="006075FB">
        <w:t>2) меры безопасности при выполнении пусконаладочных работ;</w:t>
      </w:r>
    </w:p>
    <w:p w:rsidR="00F2739D" w:rsidRPr="006075FB" w:rsidRDefault="00F2739D" w:rsidP="00F2739D">
      <w:pPr>
        <w:pStyle w:val="ConsPlusNormal"/>
        <w:spacing w:before="240"/>
        <w:ind w:firstLine="540"/>
        <w:jc w:val="both"/>
      </w:pPr>
      <w:r w:rsidRPr="006075FB">
        <w:t>3) обеспечение безопасности при выполнении работ на высоте;</w:t>
      </w:r>
    </w:p>
    <w:p w:rsidR="00F2739D" w:rsidRPr="006075FB" w:rsidRDefault="00F2739D" w:rsidP="00F2739D">
      <w:pPr>
        <w:pStyle w:val="ConsPlusNormal"/>
        <w:spacing w:before="240"/>
        <w:ind w:firstLine="540"/>
        <w:jc w:val="both"/>
      </w:pPr>
      <w:r w:rsidRPr="006075FB">
        <w:t>4) меры безопасности при работе с вредными веществами;</w:t>
      </w:r>
    </w:p>
    <w:p w:rsidR="00F2739D" w:rsidRPr="006075FB" w:rsidRDefault="00F2739D" w:rsidP="00F2739D">
      <w:pPr>
        <w:pStyle w:val="ConsPlusNormal"/>
        <w:spacing w:before="240"/>
        <w:ind w:firstLine="540"/>
        <w:jc w:val="both"/>
      </w:pPr>
      <w:r w:rsidRPr="006075FB">
        <w:t>5) мероприятия по обеспечению пожарной безопасности.</w:t>
      </w:r>
    </w:p>
    <w:p w:rsidR="00F2739D" w:rsidRPr="006075FB" w:rsidRDefault="00F2739D" w:rsidP="00F2739D">
      <w:pPr>
        <w:pStyle w:val="ConsPlusNormal"/>
        <w:spacing w:before="240"/>
        <w:ind w:firstLine="540"/>
        <w:jc w:val="both"/>
      </w:pPr>
      <w:r w:rsidRPr="006075FB">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F2739D" w:rsidRPr="006075FB" w:rsidRDefault="00F2739D" w:rsidP="00F2739D">
      <w:pPr>
        <w:pStyle w:val="ConsPlusNormal"/>
        <w:spacing w:before="240"/>
        <w:ind w:firstLine="540"/>
        <w:jc w:val="both"/>
      </w:pPr>
      <w:r w:rsidRPr="006075FB">
        <w:t xml:space="preserve">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w:t>
      </w:r>
      <w:r w:rsidRPr="006075FB">
        <w:lastRenderedPageBreak/>
        <w:t>эмалированные сосуды запрещается.</w:t>
      </w:r>
    </w:p>
    <w:p w:rsidR="00F2739D" w:rsidRPr="006075FB" w:rsidRDefault="00F2739D" w:rsidP="00F2739D">
      <w:pPr>
        <w:pStyle w:val="ConsPlusNormal"/>
        <w:spacing w:before="240"/>
        <w:ind w:firstLine="540"/>
        <w:jc w:val="both"/>
      </w:pPr>
      <w:r w:rsidRPr="006075FB">
        <w:t>365. Перед началом монтажа электрооборудования крана должны быть смонтированы постоянные настилы с ограждениями.</w:t>
      </w:r>
    </w:p>
    <w:p w:rsidR="00F2739D" w:rsidRPr="006075FB" w:rsidRDefault="00F2739D" w:rsidP="00F2739D">
      <w:pPr>
        <w:pStyle w:val="ConsPlusNormal"/>
        <w:spacing w:before="240"/>
        <w:ind w:firstLine="540"/>
        <w:jc w:val="both"/>
      </w:pPr>
      <w:r w:rsidRPr="006075FB">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F2739D" w:rsidRPr="006075FB" w:rsidRDefault="00F2739D" w:rsidP="00F2739D">
      <w:pPr>
        <w:pStyle w:val="ConsPlusNormal"/>
        <w:spacing w:before="240"/>
        <w:ind w:firstLine="540"/>
        <w:jc w:val="both"/>
      </w:pPr>
      <w:r w:rsidRPr="006075FB">
        <w:t>366. При монтаже электрооборудования в действующем цехе кран следует поставить в ремонтный тупик, а троллеи крана отключить и заземлить.</w:t>
      </w:r>
    </w:p>
    <w:p w:rsidR="00F2739D" w:rsidRPr="006075FB" w:rsidRDefault="00F2739D" w:rsidP="00F2739D">
      <w:pPr>
        <w:pStyle w:val="ConsPlusNormal"/>
        <w:spacing w:before="240"/>
        <w:ind w:firstLine="540"/>
        <w:jc w:val="both"/>
      </w:pPr>
      <w:r w:rsidRPr="006075FB">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F2739D" w:rsidRPr="006075FB" w:rsidRDefault="00F2739D" w:rsidP="00F2739D">
      <w:pPr>
        <w:pStyle w:val="ConsPlusNormal"/>
        <w:spacing w:before="240"/>
        <w:ind w:firstLine="540"/>
        <w:jc w:val="both"/>
      </w:pPr>
      <w:r w:rsidRPr="006075FB">
        <w:t>368. При монтаже тросовых проводок их окончательное натяжение следует осуществлять только после установки промежуточных опор.</w:t>
      </w:r>
    </w:p>
    <w:p w:rsidR="00F2739D" w:rsidRPr="006075FB" w:rsidRDefault="00F2739D" w:rsidP="00F2739D">
      <w:pPr>
        <w:pStyle w:val="ConsPlusNormal"/>
        <w:spacing w:before="240"/>
        <w:ind w:firstLine="540"/>
        <w:jc w:val="both"/>
      </w:pPr>
      <w:r w:rsidRPr="006075FB">
        <w:t>При натяжении троса держаться за него и находиться в зоне натяжения запрещается.</w:t>
      </w:r>
    </w:p>
    <w:p w:rsidR="00F2739D" w:rsidRPr="006075FB" w:rsidRDefault="00F2739D" w:rsidP="00F2739D">
      <w:pPr>
        <w:pStyle w:val="ConsPlusNormal"/>
        <w:spacing w:before="240"/>
        <w:ind w:firstLine="540"/>
        <w:jc w:val="both"/>
      </w:pPr>
      <w:r w:rsidRPr="006075FB">
        <w:t>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F2739D" w:rsidRPr="006075FB" w:rsidRDefault="00F2739D" w:rsidP="00F2739D">
      <w:pPr>
        <w:pStyle w:val="ConsPlusNormal"/>
        <w:spacing w:before="240"/>
        <w:ind w:firstLine="540"/>
        <w:jc w:val="both"/>
      </w:pPr>
      <w:r w:rsidRPr="006075FB">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F2739D" w:rsidRPr="006075FB" w:rsidRDefault="00F2739D" w:rsidP="00F2739D">
      <w:pPr>
        <w:pStyle w:val="ConsPlusNormal"/>
        <w:spacing w:before="240"/>
        <w:ind w:firstLine="540"/>
        <w:jc w:val="both"/>
      </w:pPr>
      <w:r w:rsidRPr="006075FB">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F2739D" w:rsidRPr="006075FB" w:rsidRDefault="00F2739D" w:rsidP="00F2739D">
      <w:pPr>
        <w:pStyle w:val="ConsPlusNormal"/>
        <w:spacing w:before="240"/>
        <w:ind w:firstLine="540"/>
        <w:jc w:val="both"/>
      </w:pPr>
      <w:r w:rsidRPr="006075FB">
        <w:t>371. При подогреве кабельной массы в закрытом помещении должна быть обеспечена его вентиляция (проветривание).</w:t>
      </w:r>
    </w:p>
    <w:p w:rsidR="00F2739D" w:rsidRPr="006075FB" w:rsidRDefault="00F2739D" w:rsidP="00F2739D">
      <w:pPr>
        <w:pStyle w:val="ConsPlusNormal"/>
        <w:spacing w:before="240"/>
        <w:ind w:firstLine="540"/>
        <w:jc w:val="both"/>
      </w:pPr>
      <w:r w:rsidRPr="006075FB">
        <w:t>372. До начала сушки электрических машин и трансформаторов электрическим током их корпуса должны быть заземлены.</w:t>
      </w:r>
    </w:p>
    <w:p w:rsidR="00F2739D" w:rsidRPr="006075FB" w:rsidRDefault="00F2739D" w:rsidP="00F2739D">
      <w:pPr>
        <w:pStyle w:val="ConsPlusNormal"/>
        <w:spacing w:before="240"/>
        <w:ind w:firstLine="540"/>
        <w:jc w:val="both"/>
      </w:pPr>
      <w:r w:rsidRPr="006075FB">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F2739D" w:rsidRPr="006075FB" w:rsidRDefault="00F2739D" w:rsidP="00F2739D">
      <w:pPr>
        <w:pStyle w:val="ConsPlusNormal"/>
        <w:spacing w:before="240"/>
        <w:ind w:firstLine="540"/>
        <w:jc w:val="both"/>
      </w:pPr>
      <w:r w:rsidRPr="006075FB">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F2739D" w:rsidRPr="006075FB" w:rsidRDefault="00F2739D" w:rsidP="00F2739D">
      <w:pPr>
        <w:pStyle w:val="ConsPlusNormal"/>
        <w:spacing w:before="240"/>
        <w:ind w:firstLine="540"/>
        <w:jc w:val="both"/>
      </w:pPr>
      <w:r w:rsidRPr="006075FB">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F2739D" w:rsidRPr="006075FB" w:rsidRDefault="00F2739D" w:rsidP="00F2739D">
      <w:pPr>
        <w:pStyle w:val="ConsPlusNormal"/>
        <w:spacing w:before="240"/>
        <w:ind w:firstLine="540"/>
        <w:jc w:val="both"/>
      </w:pPr>
      <w:r w:rsidRPr="006075FB">
        <w:t>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F2739D" w:rsidRPr="006075FB" w:rsidRDefault="00F2739D" w:rsidP="00F2739D">
      <w:pPr>
        <w:pStyle w:val="ConsPlusNormal"/>
        <w:spacing w:before="240"/>
        <w:ind w:firstLine="540"/>
        <w:jc w:val="both"/>
      </w:pPr>
      <w:r w:rsidRPr="006075FB">
        <w:lastRenderedPageBreak/>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F2739D" w:rsidRPr="006075FB" w:rsidRDefault="00F2739D" w:rsidP="00F2739D">
      <w:pPr>
        <w:pStyle w:val="ConsPlusNormal"/>
        <w:spacing w:before="240"/>
        <w:ind w:firstLine="540"/>
        <w:jc w:val="both"/>
      </w:pPr>
      <w:r w:rsidRPr="006075FB">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F2739D" w:rsidRPr="006075FB" w:rsidRDefault="00F2739D" w:rsidP="00F2739D">
      <w:pPr>
        <w:pStyle w:val="ConsPlusNormal"/>
        <w:spacing w:before="240"/>
        <w:ind w:firstLine="540"/>
        <w:jc w:val="both"/>
      </w:pPr>
      <w:r w:rsidRPr="006075FB">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F2739D" w:rsidRPr="006075FB" w:rsidRDefault="00F2739D" w:rsidP="00F2739D">
      <w:pPr>
        <w:pStyle w:val="ConsPlusNormal"/>
        <w:spacing w:before="240"/>
        <w:ind w:firstLine="540"/>
        <w:jc w:val="both"/>
      </w:pPr>
      <w:r w:rsidRPr="006075FB">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F2739D" w:rsidRPr="006075FB" w:rsidRDefault="00F2739D" w:rsidP="00F2739D">
      <w:pPr>
        <w:pStyle w:val="ConsPlusNormal"/>
        <w:spacing w:before="240"/>
        <w:ind w:firstLine="540"/>
        <w:jc w:val="both"/>
      </w:pPr>
      <w:r w:rsidRPr="006075FB">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F2739D" w:rsidRPr="006075FB" w:rsidRDefault="00F2739D" w:rsidP="00F2739D">
      <w:pPr>
        <w:pStyle w:val="ConsPlusNormal"/>
        <w:spacing w:before="240"/>
        <w:ind w:firstLine="540"/>
        <w:jc w:val="both"/>
      </w:pPr>
      <w:r w:rsidRPr="006075FB">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F2739D" w:rsidRPr="006075FB" w:rsidRDefault="00F2739D" w:rsidP="00F2739D">
      <w:pPr>
        <w:pStyle w:val="ConsPlusNormal"/>
        <w:spacing w:before="240"/>
        <w:ind w:firstLine="540"/>
        <w:jc w:val="both"/>
      </w:pPr>
      <w:r w:rsidRPr="006075FB">
        <w:t>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F2739D" w:rsidRPr="006075FB" w:rsidRDefault="00F2739D" w:rsidP="00F2739D">
      <w:pPr>
        <w:pStyle w:val="ConsPlusNormal"/>
        <w:spacing w:before="240"/>
        <w:ind w:firstLine="540"/>
        <w:jc w:val="both"/>
      </w:pPr>
      <w:r w:rsidRPr="006075FB">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F2739D" w:rsidRPr="006075FB" w:rsidRDefault="00F2739D" w:rsidP="00F2739D">
      <w:pPr>
        <w:pStyle w:val="ConsPlusNormal"/>
        <w:spacing w:before="240"/>
        <w:ind w:firstLine="540"/>
        <w:jc w:val="both"/>
      </w:pPr>
      <w:r w:rsidRPr="006075FB">
        <w:t>381. Предохранители цепей монтируемого аппарата должны быть сняты на время монтажа.</w:t>
      </w:r>
    </w:p>
    <w:p w:rsidR="00F2739D" w:rsidRPr="006075FB" w:rsidRDefault="00F2739D" w:rsidP="00F2739D">
      <w:pPr>
        <w:pStyle w:val="ConsPlusNormal"/>
        <w:spacing w:before="240"/>
        <w:ind w:firstLine="540"/>
        <w:jc w:val="both"/>
      </w:pPr>
      <w:r w:rsidRPr="006075FB">
        <w:t>382. До начала пусконаладочных работ на коммутационных аппаратах следует:</w:t>
      </w:r>
    </w:p>
    <w:p w:rsidR="00F2739D" w:rsidRPr="006075FB" w:rsidRDefault="00F2739D" w:rsidP="00F2739D">
      <w:pPr>
        <w:pStyle w:val="ConsPlusNormal"/>
        <w:spacing w:before="240"/>
        <w:ind w:firstLine="540"/>
        <w:jc w:val="both"/>
      </w:pPr>
      <w:r w:rsidRPr="006075FB">
        <w:t>1) привести в нерабочее положение пружинные и грузовые приводы коммутационных аппаратов;</w:t>
      </w:r>
    </w:p>
    <w:p w:rsidR="00F2739D" w:rsidRPr="006075FB" w:rsidRDefault="00F2739D" w:rsidP="00F2739D">
      <w:pPr>
        <w:pStyle w:val="ConsPlusNormal"/>
        <w:spacing w:before="240"/>
        <w:ind w:firstLine="540"/>
        <w:jc w:val="both"/>
      </w:pPr>
      <w:r w:rsidRPr="006075FB">
        <w:t>2) отключить оперативные цепи, цепи сигнализации, силовые цепи привода и цепи подогрева;</w:t>
      </w:r>
    </w:p>
    <w:p w:rsidR="00F2739D" w:rsidRPr="006075FB" w:rsidRDefault="00F2739D" w:rsidP="00F2739D">
      <w:pPr>
        <w:pStyle w:val="ConsPlusNormal"/>
        <w:spacing w:before="240"/>
        <w:ind w:firstLine="540"/>
        <w:jc w:val="both"/>
      </w:pPr>
      <w:r w:rsidRPr="006075FB">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F2739D" w:rsidRPr="006075FB" w:rsidRDefault="00F2739D" w:rsidP="00F2739D">
      <w:pPr>
        <w:pStyle w:val="ConsPlusNormal"/>
        <w:spacing w:before="240"/>
        <w:ind w:firstLine="540"/>
        <w:jc w:val="both"/>
      </w:pPr>
      <w:r w:rsidRPr="006075FB">
        <w:t>4) вывесить плакаты на ключах и кнопках дистанционного управления "Не включать. Работают люди".</w:t>
      </w:r>
    </w:p>
    <w:p w:rsidR="00F2739D" w:rsidRPr="006075FB" w:rsidRDefault="00F2739D" w:rsidP="00F2739D">
      <w:pPr>
        <w:pStyle w:val="ConsPlusNormal"/>
        <w:spacing w:before="240"/>
        <w:ind w:firstLine="540"/>
        <w:jc w:val="both"/>
      </w:pPr>
      <w:r w:rsidRPr="006075FB">
        <w:t>383. Одновременная работа на приводах и на коммутационных аппаратах запрещается.</w:t>
      </w:r>
    </w:p>
    <w:p w:rsidR="00F2739D" w:rsidRPr="006075FB" w:rsidRDefault="00F2739D" w:rsidP="00F2739D">
      <w:pPr>
        <w:pStyle w:val="ConsPlusNormal"/>
        <w:spacing w:before="240"/>
        <w:ind w:firstLine="540"/>
        <w:jc w:val="both"/>
      </w:pPr>
      <w:r w:rsidRPr="006075FB">
        <w:lastRenderedPageBreak/>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F2739D" w:rsidRPr="006075FB" w:rsidRDefault="00F2739D" w:rsidP="00F2739D">
      <w:pPr>
        <w:pStyle w:val="ConsPlusNormal"/>
        <w:spacing w:before="240"/>
        <w:ind w:firstLine="540"/>
        <w:jc w:val="both"/>
      </w:pPr>
      <w:r w:rsidRPr="006075FB">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F2739D" w:rsidRPr="006075FB" w:rsidRDefault="00F2739D" w:rsidP="00F2739D">
      <w:pPr>
        <w:pStyle w:val="ConsPlusNormal"/>
        <w:spacing w:before="240"/>
        <w:ind w:firstLine="540"/>
        <w:jc w:val="both"/>
      </w:pPr>
      <w:r w:rsidRPr="006075FB">
        <w:t>386. Во время проверок и измерений, связанных с подачей напряжения, находиться на крышке силового трансформатора запрещается.</w:t>
      </w:r>
    </w:p>
    <w:p w:rsidR="00F2739D" w:rsidRPr="006075FB" w:rsidRDefault="00F2739D" w:rsidP="00F2739D">
      <w:pPr>
        <w:pStyle w:val="ConsPlusNormal"/>
        <w:spacing w:before="240"/>
        <w:ind w:firstLine="540"/>
        <w:jc w:val="both"/>
      </w:pPr>
      <w:r w:rsidRPr="006075FB">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F2739D" w:rsidRPr="006075FB" w:rsidRDefault="00F2739D" w:rsidP="00F2739D">
      <w:pPr>
        <w:pStyle w:val="ConsPlusNormal"/>
        <w:spacing w:before="240"/>
        <w:ind w:firstLine="540"/>
        <w:jc w:val="both"/>
      </w:pPr>
      <w:r w:rsidRPr="006075FB">
        <w:t>388. Измерять напряжение и плотность электролита следует в резиновых перчатках, респираторе, стоя на изолирующем резиновом коврике.</w:t>
      </w:r>
    </w:p>
    <w:p w:rsidR="00F2739D" w:rsidRPr="006075FB" w:rsidRDefault="00F2739D" w:rsidP="00F2739D">
      <w:pPr>
        <w:pStyle w:val="ConsPlusNormal"/>
        <w:spacing w:before="240"/>
        <w:ind w:firstLine="540"/>
        <w:jc w:val="both"/>
      </w:pPr>
      <w:r w:rsidRPr="006075FB">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F2739D" w:rsidRPr="006075FB" w:rsidRDefault="00F2739D" w:rsidP="00F2739D">
      <w:pPr>
        <w:pStyle w:val="ConsPlusNormal"/>
        <w:spacing w:before="240"/>
        <w:ind w:firstLine="540"/>
        <w:jc w:val="both"/>
      </w:pPr>
      <w:r w:rsidRPr="006075FB">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F2739D" w:rsidRPr="006075FB" w:rsidRDefault="00F2739D" w:rsidP="00F2739D">
      <w:pPr>
        <w:pStyle w:val="ConsPlusNormal"/>
        <w:spacing w:before="240"/>
        <w:ind w:firstLine="540"/>
        <w:jc w:val="both"/>
      </w:pPr>
      <w:r w:rsidRPr="006075FB">
        <w:t>391. Измерения мегаомметром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F2739D" w:rsidRPr="006075FB" w:rsidRDefault="00F2739D" w:rsidP="00F2739D">
      <w:pPr>
        <w:pStyle w:val="ConsPlusNormal"/>
        <w:spacing w:before="240"/>
        <w:ind w:firstLine="540"/>
        <w:jc w:val="both"/>
      </w:pPr>
      <w:r w:rsidRPr="006075FB">
        <w:t>392. При монтаже воздушной линии электропередачи необходимо:</w:t>
      </w:r>
    </w:p>
    <w:p w:rsidR="00F2739D" w:rsidRPr="006075FB" w:rsidRDefault="00F2739D" w:rsidP="00F2739D">
      <w:pPr>
        <w:pStyle w:val="ConsPlusNormal"/>
        <w:spacing w:before="240"/>
        <w:ind w:firstLine="540"/>
        <w:jc w:val="both"/>
      </w:pPr>
      <w:r w:rsidRPr="006075FB">
        <w:t>1) заземлять участки смонтированной линии электропередачи с расстояниями между заземлителями не более 3 км;</w:t>
      </w:r>
    </w:p>
    <w:p w:rsidR="00F2739D" w:rsidRPr="006075FB" w:rsidRDefault="00F2739D" w:rsidP="00F2739D">
      <w:pPr>
        <w:pStyle w:val="ConsPlusNormal"/>
        <w:spacing w:before="240"/>
        <w:ind w:firstLine="540"/>
        <w:jc w:val="both"/>
      </w:pPr>
      <w:r w:rsidRPr="006075FB">
        <w:t>2) располагать провода или подъемные тросы на высоте не менее 4,5 м, а в местах проезда транспорта - на высоте не менее 6 м.</w:t>
      </w:r>
    </w:p>
    <w:p w:rsidR="00F2739D" w:rsidRPr="006075FB" w:rsidRDefault="00F2739D" w:rsidP="00F2739D">
      <w:pPr>
        <w:pStyle w:val="ConsPlusNormal"/>
        <w:spacing w:before="240"/>
        <w:ind w:firstLine="540"/>
        <w:jc w:val="both"/>
      </w:pPr>
      <w:r w:rsidRPr="006075FB">
        <w:t>При натяжении провода не допускается нахождение работников со стороны внутреннего угла.</w:t>
      </w:r>
    </w:p>
    <w:p w:rsidR="00F2739D" w:rsidRPr="006075FB" w:rsidRDefault="00F2739D" w:rsidP="00F2739D">
      <w:pPr>
        <w:pStyle w:val="ConsPlusNormal"/>
        <w:spacing w:before="240"/>
        <w:ind w:firstLine="540"/>
        <w:jc w:val="both"/>
      </w:pPr>
      <w:r w:rsidRPr="006075FB">
        <w:t>393. При размотке кабеля с барабана необходимо, чтобы кабель разматывался с верхней его части.</w:t>
      </w:r>
    </w:p>
    <w:p w:rsidR="00F2739D" w:rsidRPr="006075FB" w:rsidRDefault="00F2739D" w:rsidP="00F2739D">
      <w:pPr>
        <w:pStyle w:val="ConsPlusNormal"/>
        <w:spacing w:before="240"/>
        <w:ind w:firstLine="540"/>
        <w:jc w:val="both"/>
      </w:pPr>
      <w:r w:rsidRPr="006075FB">
        <w:t>Размотка кабеля с барабана разрешается только при наличии тормозного приспособления.</w:t>
      </w:r>
    </w:p>
    <w:p w:rsidR="00F2739D" w:rsidRPr="006075FB" w:rsidRDefault="00F2739D" w:rsidP="00F2739D">
      <w:pPr>
        <w:pStyle w:val="ConsPlusNormal"/>
        <w:spacing w:before="240"/>
        <w:ind w:firstLine="540"/>
        <w:jc w:val="both"/>
      </w:pPr>
      <w:r w:rsidRPr="006075FB">
        <w:t>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F2739D" w:rsidRPr="006075FB" w:rsidRDefault="00F2739D" w:rsidP="00F2739D">
      <w:pPr>
        <w:pStyle w:val="ConsPlusNormal"/>
        <w:spacing w:before="240"/>
        <w:ind w:firstLine="540"/>
        <w:jc w:val="both"/>
      </w:pPr>
      <w:r w:rsidRPr="006075FB">
        <w:t xml:space="preserve">395. Опробование электроприводов разрешается после установления связи между </w:t>
      </w:r>
      <w:r w:rsidRPr="006075FB">
        <w:lastRenderedPageBreak/>
        <w:t>работниками, находящимися на пульте управления, на щите управления и на механизмах.</w:t>
      </w:r>
    </w:p>
    <w:p w:rsidR="00F2739D" w:rsidRPr="006075FB" w:rsidRDefault="00F2739D" w:rsidP="00F2739D">
      <w:pPr>
        <w:pStyle w:val="ConsPlusNormal"/>
        <w:spacing w:before="240"/>
        <w:ind w:firstLine="540"/>
        <w:jc w:val="both"/>
      </w:pPr>
      <w:r w:rsidRPr="006075FB">
        <w:t>396. Настройка путевых и конечных выключателей, датчиков и других средств автоматики должна выполняться при снятом напряжении силовых цепей.</w:t>
      </w:r>
    </w:p>
    <w:p w:rsidR="00F2739D" w:rsidRPr="006075FB" w:rsidRDefault="00F2739D" w:rsidP="00F2739D">
      <w:pPr>
        <w:pStyle w:val="ConsPlusNormal"/>
        <w:spacing w:before="240"/>
        <w:ind w:firstLine="540"/>
        <w:jc w:val="both"/>
      </w:pPr>
      <w:r w:rsidRPr="006075FB">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F2739D" w:rsidRPr="006075FB" w:rsidRDefault="00F2739D" w:rsidP="00F2739D">
      <w:pPr>
        <w:pStyle w:val="ConsPlusNormal"/>
        <w:spacing w:before="240"/>
        <w:ind w:firstLine="540"/>
        <w:jc w:val="both"/>
      </w:pPr>
      <w:r w:rsidRPr="006075FB">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F2739D" w:rsidRPr="006075FB" w:rsidRDefault="00F2739D" w:rsidP="00F2739D">
      <w:pPr>
        <w:pStyle w:val="ConsPlusNormal"/>
        <w:spacing w:before="240"/>
        <w:ind w:firstLine="540"/>
        <w:jc w:val="both"/>
      </w:pPr>
      <w:r w:rsidRPr="006075FB">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F2739D" w:rsidRPr="006075FB" w:rsidRDefault="00F2739D" w:rsidP="00F2739D">
      <w:pPr>
        <w:pStyle w:val="ConsPlusNormal"/>
        <w:spacing w:before="240"/>
        <w:ind w:firstLine="540"/>
        <w:jc w:val="both"/>
      </w:pPr>
      <w:r w:rsidRPr="006075FB">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F2739D" w:rsidRPr="006075FB" w:rsidRDefault="00F2739D" w:rsidP="00F2739D">
      <w:pPr>
        <w:pStyle w:val="ConsPlusNormal"/>
        <w:spacing w:before="240"/>
        <w:ind w:firstLine="540"/>
        <w:jc w:val="both"/>
      </w:pPr>
      <w:r w:rsidRPr="006075FB">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F2739D" w:rsidRPr="006075FB" w:rsidRDefault="00F2739D" w:rsidP="00F2739D">
      <w:pPr>
        <w:pStyle w:val="ConsPlusNormal"/>
        <w:spacing w:before="240"/>
        <w:ind w:firstLine="540"/>
        <w:jc w:val="both"/>
      </w:pPr>
      <w:r w:rsidRPr="006075FB">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F2739D" w:rsidRPr="006075FB" w:rsidRDefault="00F2739D" w:rsidP="00F2739D">
      <w:pPr>
        <w:pStyle w:val="ConsPlusNormal"/>
        <w:spacing w:before="240"/>
        <w:ind w:firstLine="540"/>
        <w:jc w:val="both"/>
      </w:pPr>
      <w:r w:rsidRPr="006075FB">
        <w:t>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время производства работ по устранению недоделок.</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XIX. Требования охраны труда при выполнении работ</w:t>
      </w:r>
    </w:p>
    <w:p w:rsidR="00F2739D" w:rsidRPr="006075FB" w:rsidRDefault="00F2739D" w:rsidP="00F2739D">
      <w:pPr>
        <w:pStyle w:val="ConsPlusTitle"/>
        <w:jc w:val="center"/>
      </w:pPr>
      <w:r w:rsidRPr="006075FB">
        <w:t>по проходке горных выработок</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402.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F2739D" w:rsidRPr="006075FB" w:rsidRDefault="00F2739D" w:rsidP="00F2739D">
      <w:pPr>
        <w:pStyle w:val="ConsPlusNormal"/>
        <w:spacing w:before="240"/>
        <w:ind w:firstLine="540"/>
        <w:jc w:val="both"/>
      </w:pPr>
      <w:r w:rsidRPr="006075FB">
        <w:t xml:space="preserve">403. При наличии профессиональных рисков, вызванных установленными опасностями, </w:t>
      </w:r>
      <w:r w:rsidRPr="006075FB">
        <w:lastRenderedPageBreak/>
        <w:t>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F2739D" w:rsidRPr="006075FB" w:rsidRDefault="00F2739D" w:rsidP="00F2739D">
      <w:pPr>
        <w:pStyle w:val="ConsPlusNormal"/>
        <w:spacing w:before="240"/>
        <w:ind w:firstLine="540"/>
        <w:jc w:val="both"/>
      </w:pPr>
      <w:r w:rsidRPr="006075FB">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F2739D" w:rsidRPr="006075FB" w:rsidRDefault="00F2739D" w:rsidP="00F2739D">
      <w:pPr>
        <w:pStyle w:val="ConsPlusNormal"/>
        <w:spacing w:before="240"/>
        <w:ind w:firstLine="540"/>
        <w:jc w:val="both"/>
      </w:pPr>
      <w:r w:rsidRPr="006075FB">
        <w:t>3) схемы и проекты вентиляции подземных выработок;</w:t>
      </w:r>
    </w:p>
    <w:p w:rsidR="00F2739D" w:rsidRPr="006075FB" w:rsidRDefault="00F2739D" w:rsidP="00F2739D">
      <w:pPr>
        <w:pStyle w:val="ConsPlusNormal"/>
        <w:spacing w:before="240"/>
        <w:ind w:firstLine="540"/>
        <w:jc w:val="both"/>
      </w:pPr>
      <w:r w:rsidRPr="006075FB">
        <w:t>4) схемы и проекты откачки воды;</w:t>
      </w:r>
    </w:p>
    <w:p w:rsidR="00F2739D" w:rsidRPr="006075FB" w:rsidRDefault="00F2739D" w:rsidP="00F2739D">
      <w:pPr>
        <w:pStyle w:val="ConsPlusNormal"/>
        <w:spacing w:before="240"/>
        <w:ind w:firstLine="540"/>
        <w:jc w:val="both"/>
      </w:pPr>
      <w:r w:rsidRPr="006075FB">
        <w:t>5) мероприятия по предупреждению и ликвидации аварий;</w:t>
      </w:r>
    </w:p>
    <w:p w:rsidR="00F2739D" w:rsidRPr="006075FB" w:rsidRDefault="00F2739D" w:rsidP="00F2739D">
      <w:pPr>
        <w:pStyle w:val="ConsPlusNormal"/>
        <w:spacing w:before="240"/>
        <w:ind w:firstLine="540"/>
        <w:jc w:val="both"/>
      </w:pPr>
      <w:r w:rsidRPr="006075FB">
        <w:t>6) обеспечение целостности и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F2739D" w:rsidRPr="006075FB" w:rsidRDefault="00F2739D" w:rsidP="00F2739D">
      <w:pPr>
        <w:pStyle w:val="ConsPlusNormal"/>
        <w:spacing w:before="240"/>
        <w:ind w:firstLine="540"/>
        <w:jc w:val="both"/>
      </w:pPr>
      <w:r w:rsidRPr="006075FB">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F2739D" w:rsidRPr="006075FB" w:rsidRDefault="00F2739D" w:rsidP="00F2739D">
      <w:pPr>
        <w:pStyle w:val="ConsPlusNormal"/>
        <w:spacing w:before="240"/>
        <w:ind w:firstLine="540"/>
        <w:jc w:val="both"/>
      </w:pPr>
      <w:r w:rsidRPr="006075FB">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F2739D" w:rsidRPr="006075FB" w:rsidRDefault="00F2739D" w:rsidP="00F2739D">
      <w:pPr>
        <w:pStyle w:val="ConsPlusNormal"/>
        <w:spacing w:before="240"/>
        <w:ind w:firstLine="540"/>
        <w:jc w:val="both"/>
      </w:pPr>
      <w:r w:rsidRPr="006075FB">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F2739D" w:rsidRPr="006075FB" w:rsidRDefault="00F2739D" w:rsidP="00F2739D">
      <w:pPr>
        <w:pStyle w:val="ConsPlusNormal"/>
        <w:spacing w:before="240"/>
        <w:ind w:firstLine="540"/>
        <w:jc w:val="both"/>
      </w:pPr>
      <w:r w:rsidRPr="006075FB">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407. Разработанную породу, остатки материалов, разобранные крепления и неиспользованное оборудование при проходке необходимо удалять.</w:t>
      </w:r>
    </w:p>
    <w:p w:rsidR="00F2739D" w:rsidRPr="006075FB" w:rsidRDefault="00F2739D" w:rsidP="00F2739D">
      <w:pPr>
        <w:pStyle w:val="ConsPlusNormal"/>
        <w:spacing w:before="240"/>
        <w:ind w:firstLine="540"/>
        <w:jc w:val="both"/>
      </w:pPr>
      <w:r w:rsidRPr="006075FB">
        <w:t>Не разрешается загромождать проходы и рельсовые пути подземных выработок.</w:t>
      </w:r>
    </w:p>
    <w:p w:rsidR="00F2739D" w:rsidRPr="006075FB" w:rsidRDefault="00F2739D" w:rsidP="00F2739D">
      <w:pPr>
        <w:pStyle w:val="ConsPlusNormal"/>
        <w:spacing w:before="240"/>
        <w:ind w:firstLine="540"/>
        <w:jc w:val="both"/>
      </w:pPr>
      <w:r w:rsidRPr="006075FB">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F2739D" w:rsidRPr="006075FB" w:rsidRDefault="00F2739D" w:rsidP="00F2739D">
      <w:pPr>
        <w:pStyle w:val="ConsPlusNormal"/>
        <w:spacing w:before="240"/>
        <w:ind w:firstLine="540"/>
        <w:jc w:val="both"/>
      </w:pPr>
      <w:r w:rsidRPr="006075FB">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F2739D" w:rsidRPr="006075FB" w:rsidRDefault="00F2739D" w:rsidP="00F2739D">
      <w:pPr>
        <w:pStyle w:val="ConsPlusNormal"/>
        <w:spacing w:before="240"/>
        <w:ind w:firstLine="540"/>
        <w:jc w:val="both"/>
      </w:pPr>
      <w:r w:rsidRPr="006075FB">
        <w:t>410. Питание рабочего и аварийного электрического освещения подземных выработок следует осуществлять от разных источников.</w:t>
      </w:r>
    </w:p>
    <w:p w:rsidR="00F2739D" w:rsidRPr="006075FB" w:rsidRDefault="00F2739D" w:rsidP="00F2739D">
      <w:pPr>
        <w:pStyle w:val="ConsPlusNormal"/>
        <w:spacing w:before="240"/>
        <w:ind w:firstLine="540"/>
        <w:jc w:val="both"/>
      </w:pPr>
      <w:r w:rsidRPr="006075FB">
        <w:lastRenderedPageBreak/>
        <w:t>411. Электрооборудование, применяемое в подземных выработках, при наличии взрывоопасных условий должно быть во взрывобезопасном исполнении.</w:t>
      </w:r>
    </w:p>
    <w:p w:rsidR="00F2739D" w:rsidRPr="006075FB" w:rsidRDefault="00F2739D" w:rsidP="00F2739D">
      <w:pPr>
        <w:pStyle w:val="ConsPlusNormal"/>
        <w:spacing w:before="240"/>
        <w:ind w:firstLine="540"/>
        <w:jc w:val="both"/>
      </w:pPr>
      <w:r w:rsidRPr="006075FB">
        <w:t>412. Крепление устья ствола шахты должно возвышаться над уровнем спланированной площадки не менее чем на 0,5 м.</w:t>
      </w:r>
    </w:p>
    <w:p w:rsidR="00F2739D" w:rsidRPr="006075FB" w:rsidRDefault="00F2739D" w:rsidP="00F2739D">
      <w:pPr>
        <w:pStyle w:val="ConsPlusNormal"/>
        <w:spacing w:before="240"/>
        <w:ind w:firstLine="540"/>
        <w:jc w:val="both"/>
      </w:pPr>
      <w:r w:rsidRPr="006075FB">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F2739D" w:rsidRPr="006075FB" w:rsidRDefault="00F2739D" w:rsidP="00F2739D">
      <w:pPr>
        <w:pStyle w:val="ConsPlusNormal"/>
        <w:spacing w:before="240"/>
        <w:ind w:firstLine="540"/>
        <w:jc w:val="both"/>
      </w:pPr>
      <w:r w:rsidRPr="006075FB">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F2739D" w:rsidRPr="006075FB" w:rsidRDefault="00F2739D" w:rsidP="00F2739D">
      <w:pPr>
        <w:pStyle w:val="ConsPlusNormal"/>
        <w:spacing w:before="240"/>
        <w:ind w:firstLine="540"/>
        <w:jc w:val="both"/>
      </w:pPr>
      <w:r w:rsidRPr="006075FB">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F2739D" w:rsidRPr="006075FB" w:rsidRDefault="00F2739D" w:rsidP="00F2739D">
      <w:pPr>
        <w:pStyle w:val="ConsPlusNormal"/>
        <w:spacing w:before="240"/>
        <w:ind w:firstLine="540"/>
        <w:jc w:val="both"/>
      </w:pPr>
      <w:r w:rsidRPr="006075FB">
        <w:t>При глубине вертикального шахтного ствола более 20 м необходимо оборудовать механизированный спуск и подъем людей.</w:t>
      </w:r>
    </w:p>
    <w:p w:rsidR="00F2739D" w:rsidRPr="006075FB" w:rsidRDefault="00F2739D" w:rsidP="00F2739D">
      <w:pPr>
        <w:pStyle w:val="ConsPlusNormal"/>
        <w:spacing w:before="240"/>
        <w:ind w:firstLine="540"/>
        <w:jc w:val="both"/>
      </w:pPr>
      <w:r w:rsidRPr="006075FB">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F2739D" w:rsidRPr="006075FB" w:rsidRDefault="00F2739D" w:rsidP="00F2739D">
      <w:pPr>
        <w:pStyle w:val="ConsPlusNormal"/>
        <w:spacing w:before="240"/>
        <w:ind w:firstLine="540"/>
        <w:jc w:val="both"/>
      </w:pPr>
      <w:r w:rsidRPr="006075FB">
        <w:t>416.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F2739D" w:rsidRPr="006075FB" w:rsidRDefault="00F2739D" w:rsidP="00F2739D">
      <w:pPr>
        <w:pStyle w:val="ConsPlusNormal"/>
        <w:spacing w:before="240"/>
        <w:ind w:firstLine="540"/>
        <w:jc w:val="both"/>
      </w:pPr>
      <w:r w:rsidRPr="006075FB">
        <w:t>Временная крепь должна быть расклинена по ее контуру, пустоты между крепью и поверхностью выработки забучены.</w:t>
      </w:r>
    </w:p>
    <w:p w:rsidR="00F2739D" w:rsidRPr="006075FB" w:rsidRDefault="00F2739D" w:rsidP="00F2739D">
      <w:pPr>
        <w:pStyle w:val="ConsPlusNormal"/>
        <w:spacing w:before="240"/>
        <w:ind w:firstLine="540"/>
        <w:jc w:val="both"/>
      </w:pPr>
      <w:r w:rsidRPr="006075FB">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F2739D" w:rsidRPr="006075FB" w:rsidRDefault="00F2739D" w:rsidP="00F2739D">
      <w:pPr>
        <w:pStyle w:val="ConsPlusNormal"/>
        <w:spacing w:before="240"/>
        <w:ind w:firstLine="540"/>
        <w:jc w:val="both"/>
      </w:pPr>
      <w:r w:rsidRPr="006075FB">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F2739D" w:rsidRPr="006075FB" w:rsidRDefault="00F2739D" w:rsidP="00F2739D">
      <w:pPr>
        <w:pStyle w:val="ConsPlusNormal"/>
        <w:spacing w:before="240"/>
        <w:ind w:firstLine="540"/>
        <w:jc w:val="both"/>
      </w:pPr>
      <w:r w:rsidRPr="006075FB">
        <w:t>420. При проходке тоннелей щитами:</w:t>
      </w:r>
    </w:p>
    <w:p w:rsidR="00F2739D" w:rsidRPr="006075FB" w:rsidRDefault="00F2739D" w:rsidP="00F2739D">
      <w:pPr>
        <w:pStyle w:val="ConsPlusNormal"/>
        <w:spacing w:before="240"/>
        <w:ind w:firstLine="540"/>
        <w:jc w:val="both"/>
      </w:pPr>
      <w:r w:rsidRPr="006075FB">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F2739D" w:rsidRPr="006075FB" w:rsidRDefault="00F2739D" w:rsidP="00F2739D">
      <w:pPr>
        <w:pStyle w:val="ConsPlusNormal"/>
        <w:spacing w:before="240"/>
        <w:ind w:firstLine="540"/>
        <w:jc w:val="both"/>
      </w:pPr>
      <w:r w:rsidRPr="006075FB">
        <w:t>2) разрабатывать грунт следует только в пределах козырька щита;</w:t>
      </w:r>
    </w:p>
    <w:p w:rsidR="00F2739D" w:rsidRPr="006075FB" w:rsidRDefault="00F2739D" w:rsidP="00F2739D">
      <w:pPr>
        <w:pStyle w:val="ConsPlusNormal"/>
        <w:spacing w:before="240"/>
        <w:ind w:firstLine="540"/>
        <w:jc w:val="both"/>
      </w:pPr>
      <w:r w:rsidRPr="006075FB">
        <w:t xml:space="preserve">3) в неустойчивых, слабых грунтах лоб забоя следует закрепить временной крепью, а в </w:t>
      </w:r>
      <w:r w:rsidRPr="006075FB">
        <w:lastRenderedPageBreak/>
        <w:t>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F2739D" w:rsidRPr="006075FB" w:rsidRDefault="00F2739D" w:rsidP="00F2739D">
      <w:pPr>
        <w:pStyle w:val="ConsPlusNormal"/>
        <w:spacing w:before="240"/>
        <w:ind w:firstLine="540"/>
        <w:jc w:val="both"/>
      </w:pPr>
      <w:r w:rsidRPr="006075FB">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F2739D" w:rsidRPr="006075FB" w:rsidRDefault="00F2739D" w:rsidP="00F2739D">
      <w:pPr>
        <w:pStyle w:val="ConsPlusNormal"/>
        <w:spacing w:before="240"/>
        <w:ind w:firstLine="540"/>
        <w:jc w:val="both"/>
      </w:pPr>
      <w:r w:rsidRPr="006075FB">
        <w:t>421. При проходке горных выработок в замороженных грунтах:</w:t>
      </w:r>
    </w:p>
    <w:p w:rsidR="00F2739D" w:rsidRPr="006075FB" w:rsidRDefault="00F2739D" w:rsidP="00F2739D">
      <w:pPr>
        <w:pStyle w:val="ConsPlusNormal"/>
        <w:spacing w:before="240"/>
        <w:ind w:firstLine="540"/>
        <w:jc w:val="both"/>
      </w:pPr>
      <w:r w:rsidRPr="006075FB">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F2739D" w:rsidRPr="006075FB" w:rsidRDefault="00F2739D" w:rsidP="00F2739D">
      <w:pPr>
        <w:pStyle w:val="ConsPlusNormal"/>
        <w:spacing w:before="240"/>
        <w:ind w:firstLine="540"/>
        <w:jc w:val="both"/>
      </w:pPr>
      <w:r w:rsidRPr="006075FB">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F2739D" w:rsidRPr="006075FB" w:rsidRDefault="00F2739D" w:rsidP="00F2739D">
      <w:pPr>
        <w:pStyle w:val="ConsPlusNormal"/>
        <w:spacing w:before="240"/>
        <w:ind w:firstLine="540"/>
        <w:jc w:val="both"/>
      </w:pPr>
      <w:r w:rsidRPr="006075FB">
        <w:t>3) не допускается осуществлять проходку горных выработок в замороженных грунтах с отставанием временного крепления от лба забоя.</w:t>
      </w:r>
    </w:p>
    <w:p w:rsidR="00F2739D" w:rsidRPr="006075FB" w:rsidRDefault="00F2739D" w:rsidP="00F2739D">
      <w:pPr>
        <w:pStyle w:val="ConsPlusNormal"/>
        <w:spacing w:before="240"/>
        <w:ind w:firstLine="540"/>
        <w:jc w:val="both"/>
      </w:pPr>
      <w:r w:rsidRPr="006075FB">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F2739D" w:rsidRPr="006075FB" w:rsidRDefault="00F2739D" w:rsidP="00F2739D">
      <w:pPr>
        <w:pStyle w:val="ConsPlusNormal"/>
        <w:spacing w:before="240"/>
        <w:ind w:firstLine="540"/>
        <w:jc w:val="both"/>
      </w:pPr>
      <w:r w:rsidRPr="006075FB">
        <w:t>Длительность непрерывного пребывания работника внутри трубопровода не должна превышать 1 часа, с перерывами не менее 30 минут.</w:t>
      </w:r>
    </w:p>
    <w:p w:rsidR="00F2739D" w:rsidRPr="006075FB" w:rsidRDefault="00F2739D" w:rsidP="00F2739D">
      <w:pPr>
        <w:pStyle w:val="ConsPlusNormal"/>
        <w:spacing w:before="240"/>
        <w:ind w:firstLine="540"/>
        <w:jc w:val="both"/>
      </w:pPr>
      <w:r w:rsidRPr="006075FB">
        <w:t>Трубопровод длиной 10 м и более необходимо обеспечить принудительной вентиляцией с подачей свежего воздуха в количестве 10 м</w:t>
      </w:r>
      <w:r w:rsidRPr="006075FB">
        <w:rPr>
          <w:vertAlign w:val="superscript"/>
        </w:rPr>
        <w:t>3</w:t>
      </w:r>
      <w:r w:rsidRPr="006075FB">
        <w:t>/ч.</w:t>
      </w:r>
    </w:p>
    <w:p w:rsidR="00F2739D" w:rsidRPr="006075FB" w:rsidRDefault="00F2739D" w:rsidP="00F2739D">
      <w:pPr>
        <w:pStyle w:val="ConsPlusNormal"/>
        <w:spacing w:before="240"/>
        <w:ind w:firstLine="540"/>
        <w:jc w:val="both"/>
      </w:pPr>
      <w:r w:rsidRPr="006075FB">
        <w:t>423. Разрабатывать забой за пределами ножевой части оголовка продавливаемого трубопровода не допускается.</w:t>
      </w:r>
    </w:p>
    <w:p w:rsidR="00F2739D" w:rsidRPr="006075FB" w:rsidRDefault="00F2739D" w:rsidP="00F2739D">
      <w:pPr>
        <w:pStyle w:val="ConsPlusNormal"/>
        <w:spacing w:before="240"/>
        <w:ind w:firstLine="540"/>
        <w:jc w:val="both"/>
      </w:pPr>
      <w:r w:rsidRPr="006075FB">
        <w:t>Транспортирование грунта должно производиться на тележках, высота которых не должна превышать половины диаметра трубы.</w:t>
      </w:r>
    </w:p>
    <w:p w:rsidR="00F2739D" w:rsidRPr="006075FB" w:rsidRDefault="00F2739D" w:rsidP="00F2739D">
      <w:pPr>
        <w:pStyle w:val="ConsPlusNormal"/>
        <w:spacing w:before="240"/>
        <w:ind w:firstLine="540"/>
        <w:jc w:val="both"/>
      </w:pPr>
      <w:r w:rsidRPr="006075FB">
        <w:t>Запрещается накапливать грунт у забоя и перекидывать его ручным способом по трубе.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XX. Требования охраны труда, предъявляемые</w:t>
      </w:r>
    </w:p>
    <w:p w:rsidR="00F2739D" w:rsidRPr="006075FB" w:rsidRDefault="00F2739D" w:rsidP="00F2739D">
      <w:pPr>
        <w:pStyle w:val="ConsPlusTitle"/>
        <w:jc w:val="center"/>
      </w:pPr>
      <w:r w:rsidRPr="006075FB">
        <w:t>к транспортированию (перемещению) и хранению строительных</w:t>
      </w:r>
    </w:p>
    <w:p w:rsidR="00F2739D" w:rsidRPr="006075FB" w:rsidRDefault="00F2739D" w:rsidP="00F2739D">
      <w:pPr>
        <w:pStyle w:val="ConsPlusTitle"/>
        <w:jc w:val="center"/>
      </w:pPr>
      <w:r w:rsidRPr="006075FB">
        <w:t>конструкций, материалов, заготовок и отходов</w:t>
      </w:r>
    </w:p>
    <w:p w:rsidR="00F2739D" w:rsidRPr="006075FB" w:rsidRDefault="00F2739D" w:rsidP="00F2739D">
      <w:pPr>
        <w:pStyle w:val="ConsPlusTitle"/>
        <w:jc w:val="center"/>
      </w:pPr>
      <w:r w:rsidRPr="006075FB">
        <w:t>строительного производства</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F2739D" w:rsidRPr="006075FB" w:rsidRDefault="00F2739D" w:rsidP="00F2739D">
      <w:pPr>
        <w:pStyle w:val="ConsPlusNormal"/>
        <w:spacing w:before="240"/>
        <w:ind w:firstLine="540"/>
        <w:jc w:val="both"/>
      </w:pPr>
      <w:r w:rsidRPr="006075FB">
        <w:t xml:space="preserve">В соответствующих местах должны быть установлены надписи: "Въезд", "Выезд", "Разворот" </w:t>
      </w:r>
      <w:r w:rsidRPr="006075FB">
        <w:lastRenderedPageBreak/>
        <w:t>и другие.</w:t>
      </w:r>
    </w:p>
    <w:p w:rsidR="00F2739D" w:rsidRPr="006075FB" w:rsidRDefault="00F2739D" w:rsidP="00F2739D">
      <w:pPr>
        <w:pStyle w:val="ConsPlusNormal"/>
        <w:spacing w:before="240"/>
        <w:ind w:firstLine="540"/>
        <w:jc w:val="both"/>
      </w:pPr>
      <w:r w:rsidRPr="006075FB">
        <w:t>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F2739D" w:rsidRPr="006075FB" w:rsidRDefault="00F2739D" w:rsidP="00F2739D">
      <w:pPr>
        <w:pStyle w:val="ConsPlusNormal"/>
        <w:spacing w:before="240"/>
        <w:ind w:firstLine="540"/>
        <w:jc w:val="both"/>
      </w:pPr>
      <w:r w:rsidRPr="006075FB">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F2739D" w:rsidRPr="006075FB" w:rsidRDefault="00F2739D" w:rsidP="00F2739D">
      <w:pPr>
        <w:pStyle w:val="ConsPlusNormal"/>
        <w:spacing w:before="240"/>
        <w:ind w:firstLine="540"/>
        <w:jc w:val="both"/>
      </w:pPr>
      <w:r w:rsidRPr="006075FB">
        <w:t>427. Штучные грузы должны укладываться в габаритах грузовых площадок тележек. Мелкие штучные грузы следует перевозить в таре, контейнерах.</w:t>
      </w:r>
    </w:p>
    <w:p w:rsidR="00F2739D" w:rsidRPr="006075FB" w:rsidRDefault="00F2739D" w:rsidP="00F2739D">
      <w:pPr>
        <w:pStyle w:val="ConsPlusNormal"/>
        <w:spacing w:before="240"/>
        <w:ind w:firstLine="540"/>
        <w:jc w:val="both"/>
      </w:pPr>
      <w:r w:rsidRPr="006075FB">
        <w:t>428. При перемещении грузов в стеклянной таре должны быть приняты меры к предупреждению толчков и ударов.</w:t>
      </w:r>
    </w:p>
    <w:p w:rsidR="00F2739D" w:rsidRPr="006075FB" w:rsidRDefault="00F2739D" w:rsidP="00F2739D">
      <w:pPr>
        <w:pStyle w:val="ConsPlusNormal"/>
        <w:spacing w:before="240"/>
        <w:ind w:firstLine="540"/>
        <w:jc w:val="both"/>
      </w:pPr>
      <w:r w:rsidRPr="006075FB">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430. При перемещении баллонов со сжатым газом, барабанов с карбидом кальция необходимо принимать меры против толчков и ударов.</w:t>
      </w:r>
    </w:p>
    <w:p w:rsidR="00F2739D" w:rsidRPr="006075FB" w:rsidRDefault="00F2739D" w:rsidP="00F2739D">
      <w:pPr>
        <w:pStyle w:val="ConsPlusNormal"/>
        <w:spacing w:before="240"/>
        <w:ind w:firstLine="540"/>
        <w:jc w:val="both"/>
      </w:pPr>
      <w:r w:rsidRPr="006075FB">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F2739D" w:rsidRPr="006075FB" w:rsidRDefault="00F2739D" w:rsidP="00F2739D">
      <w:pPr>
        <w:pStyle w:val="ConsPlusNormal"/>
        <w:spacing w:before="240"/>
        <w:ind w:firstLine="540"/>
        <w:jc w:val="both"/>
      </w:pPr>
      <w:r w:rsidRPr="006075FB">
        <w:t>431. Тяжелые штучные материалы, а также ящики с грузами следует перемещать при помощи специальных ломов и других приспособлений.</w:t>
      </w:r>
    </w:p>
    <w:p w:rsidR="00F2739D" w:rsidRPr="006075FB" w:rsidRDefault="00F2739D" w:rsidP="00F2739D">
      <w:pPr>
        <w:pStyle w:val="ConsPlusNormal"/>
        <w:spacing w:before="240"/>
        <w:ind w:firstLine="540"/>
        <w:jc w:val="both"/>
      </w:pPr>
      <w:r w:rsidRPr="006075FB">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F2739D" w:rsidRPr="006075FB" w:rsidRDefault="00F2739D" w:rsidP="00F2739D">
      <w:pPr>
        <w:pStyle w:val="ConsPlusNormal"/>
        <w:spacing w:before="240"/>
        <w:ind w:firstLine="540"/>
        <w:jc w:val="both"/>
      </w:pPr>
      <w:r w:rsidRPr="006075FB">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F2739D" w:rsidRPr="006075FB" w:rsidRDefault="00F2739D" w:rsidP="00F2739D">
      <w:pPr>
        <w:pStyle w:val="ConsPlusNormal"/>
        <w:spacing w:before="240"/>
        <w:ind w:firstLine="540"/>
        <w:jc w:val="both"/>
      </w:pPr>
      <w:r w:rsidRPr="006075FB">
        <w:t>434. Стоянка автомобильного транспорта в помещении с работающим двигателем внутреннего сгорания запрещается.</w:t>
      </w:r>
    </w:p>
    <w:p w:rsidR="00F2739D" w:rsidRPr="006075FB" w:rsidRDefault="00F2739D" w:rsidP="00F2739D">
      <w:pPr>
        <w:pStyle w:val="ConsPlusNormal"/>
        <w:spacing w:before="240"/>
        <w:ind w:firstLine="540"/>
        <w:jc w:val="both"/>
      </w:pPr>
      <w:r w:rsidRPr="006075FB">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F2739D" w:rsidRPr="006075FB" w:rsidRDefault="00F2739D" w:rsidP="00F2739D">
      <w:pPr>
        <w:pStyle w:val="ConsPlusNormal"/>
        <w:spacing w:before="240"/>
        <w:ind w:firstLine="540"/>
        <w:jc w:val="both"/>
      </w:pPr>
      <w:r w:rsidRPr="006075FB">
        <w:t>436. 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с учетом Технического регламента Таможенного союза &lt;2&gt;.</w:t>
      </w:r>
    </w:p>
    <w:p w:rsidR="00F2739D" w:rsidRPr="006075FB" w:rsidRDefault="00F2739D" w:rsidP="00F2739D">
      <w:pPr>
        <w:pStyle w:val="ConsPlusNormal"/>
        <w:spacing w:before="240"/>
        <w:ind w:firstLine="540"/>
        <w:jc w:val="both"/>
      </w:pPr>
      <w:r w:rsidRPr="006075FB">
        <w:lastRenderedPageBreak/>
        <w:t>--------------------------------</w:t>
      </w:r>
    </w:p>
    <w:p w:rsidR="00F2739D" w:rsidRPr="006075FB" w:rsidRDefault="00F2739D" w:rsidP="00F2739D">
      <w:pPr>
        <w:pStyle w:val="ConsPlusNormal"/>
        <w:spacing w:before="240"/>
        <w:ind w:firstLine="540"/>
        <w:jc w:val="both"/>
      </w:pPr>
      <w:r w:rsidRPr="006075FB">
        <w:t>&lt;2&gt;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 41, опубликовано в информационно-телекоммуникационной сети "Интернет" на официальном сайте Евразийской экономической комиссии http://www.eurasia№commissio№.org/, 20 ноября 2013 г.).</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жаркое время года баллоны необходимо укрывать брезентом без жирных (масляных) пятен.</w:t>
      </w:r>
    </w:p>
    <w:p w:rsidR="00F2739D" w:rsidRPr="006075FB" w:rsidRDefault="00F2739D" w:rsidP="00F2739D">
      <w:pPr>
        <w:pStyle w:val="ConsPlusNormal"/>
        <w:spacing w:before="240"/>
        <w:ind w:firstLine="540"/>
        <w:jc w:val="both"/>
      </w:pPr>
      <w:r w:rsidRPr="006075FB">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F2739D" w:rsidRPr="006075FB" w:rsidRDefault="00F2739D" w:rsidP="00F2739D">
      <w:pPr>
        <w:pStyle w:val="ConsPlusNormal"/>
        <w:spacing w:before="240"/>
        <w:ind w:firstLine="540"/>
        <w:jc w:val="both"/>
      </w:pPr>
      <w:r w:rsidRPr="006075FB">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F2739D" w:rsidRPr="006075FB" w:rsidRDefault="00F2739D" w:rsidP="00F2739D">
      <w:pPr>
        <w:pStyle w:val="ConsPlusNormal"/>
        <w:spacing w:before="240"/>
        <w:ind w:firstLine="540"/>
        <w:jc w:val="both"/>
      </w:pPr>
      <w:r w:rsidRPr="006075FB">
        <w:t>439. При работе автопогрузчика и электропогрузчика запрещается:</w:t>
      </w:r>
    </w:p>
    <w:p w:rsidR="00F2739D" w:rsidRPr="006075FB" w:rsidRDefault="00F2739D" w:rsidP="00F2739D">
      <w:pPr>
        <w:pStyle w:val="ConsPlusNormal"/>
        <w:spacing w:before="240"/>
        <w:ind w:firstLine="540"/>
        <w:jc w:val="both"/>
      </w:pPr>
      <w:r w:rsidRPr="006075FB">
        <w:t>1) захватывать груз вилами с разгона путем врезания;</w:t>
      </w:r>
    </w:p>
    <w:p w:rsidR="00F2739D" w:rsidRPr="006075FB" w:rsidRDefault="00F2739D" w:rsidP="00F2739D">
      <w:pPr>
        <w:pStyle w:val="ConsPlusNormal"/>
        <w:spacing w:before="240"/>
        <w:ind w:firstLine="540"/>
        <w:jc w:val="both"/>
      </w:pPr>
      <w:r w:rsidRPr="006075FB">
        <w:t>2) поднимать раму с грузом на вилах при наклоне на себя;</w:t>
      </w:r>
    </w:p>
    <w:p w:rsidR="00F2739D" w:rsidRPr="006075FB" w:rsidRDefault="00F2739D" w:rsidP="00F2739D">
      <w:pPr>
        <w:pStyle w:val="ConsPlusNormal"/>
        <w:spacing w:before="240"/>
        <w:ind w:firstLine="540"/>
        <w:jc w:val="both"/>
      </w:pPr>
      <w:r w:rsidRPr="006075FB">
        <w:t>3) поднимать, опускать и изменять угол наклона груза при передвижении;</w:t>
      </w:r>
    </w:p>
    <w:p w:rsidR="00F2739D" w:rsidRPr="006075FB" w:rsidRDefault="00F2739D" w:rsidP="00F2739D">
      <w:pPr>
        <w:pStyle w:val="ConsPlusNormal"/>
        <w:spacing w:before="240"/>
        <w:ind w:firstLine="540"/>
        <w:jc w:val="both"/>
      </w:pPr>
      <w:r w:rsidRPr="006075FB">
        <w:t>4) захватывать лежащий на поддонах груз при наклоне вил на себя;</w:t>
      </w:r>
    </w:p>
    <w:p w:rsidR="00F2739D" w:rsidRPr="006075FB" w:rsidRDefault="00F2739D" w:rsidP="00F2739D">
      <w:pPr>
        <w:pStyle w:val="ConsPlusNormal"/>
        <w:spacing w:before="240"/>
        <w:ind w:firstLine="540"/>
        <w:jc w:val="both"/>
      </w:pPr>
      <w:r w:rsidRPr="006075FB">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F2739D" w:rsidRPr="006075FB" w:rsidRDefault="00F2739D" w:rsidP="00F2739D">
      <w:pPr>
        <w:pStyle w:val="ConsPlusNormal"/>
        <w:spacing w:before="240"/>
        <w:ind w:firstLine="540"/>
        <w:jc w:val="both"/>
      </w:pPr>
      <w:r w:rsidRPr="006075FB">
        <w:t>Скорость движения автопогрузчика в затрудненных местах и при движении задним ходом должна составлять не более 3 км/ч.</w:t>
      </w:r>
    </w:p>
    <w:p w:rsidR="00F2739D" w:rsidRPr="006075FB" w:rsidRDefault="00F2739D" w:rsidP="00F2739D">
      <w:pPr>
        <w:pStyle w:val="ConsPlusNormal"/>
        <w:spacing w:before="240"/>
        <w:ind w:firstLine="540"/>
        <w:jc w:val="both"/>
      </w:pPr>
      <w:r w:rsidRPr="006075FB">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F2739D" w:rsidRPr="006075FB" w:rsidRDefault="00F2739D" w:rsidP="00F2739D">
      <w:pPr>
        <w:pStyle w:val="ConsPlusNormal"/>
        <w:spacing w:before="240"/>
        <w:ind w:firstLine="540"/>
        <w:jc w:val="both"/>
      </w:pPr>
      <w:r w:rsidRPr="006075FB">
        <w:t>440.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F2739D" w:rsidRPr="006075FB" w:rsidRDefault="00F2739D" w:rsidP="00F2739D">
      <w:pPr>
        <w:pStyle w:val="ConsPlusNormal"/>
        <w:spacing w:before="240"/>
        <w:ind w:firstLine="540"/>
        <w:jc w:val="both"/>
      </w:pPr>
      <w:r w:rsidRPr="006075FB">
        <w:t>441.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F2739D" w:rsidRPr="006075FB" w:rsidRDefault="00F2739D" w:rsidP="00F2739D">
      <w:pPr>
        <w:pStyle w:val="ConsPlusNormal"/>
        <w:spacing w:before="240"/>
        <w:ind w:firstLine="540"/>
        <w:jc w:val="both"/>
      </w:pPr>
      <w:r w:rsidRPr="006075FB">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F2739D" w:rsidRPr="006075FB" w:rsidRDefault="00F2739D" w:rsidP="00F2739D">
      <w:pPr>
        <w:pStyle w:val="ConsPlusNormal"/>
        <w:spacing w:before="240"/>
        <w:ind w:firstLine="540"/>
        <w:jc w:val="both"/>
      </w:pPr>
      <w:r w:rsidRPr="006075FB">
        <w:lastRenderedPageBreak/>
        <w:t>443. Передвижение вагонеток вручную должно осуществляться только толканием. Находиться впереди движущейся вагонетки запрещается.</w:t>
      </w:r>
    </w:p>
    <w:p w:rsidR="00F2739D" w:rsidRPr="006075FB" w:rsidRDefault="00F2739D" w:rsidP="00F2739D">
      <w:pPr>
        <w:pStyle w:val="ConsPlusNormal"/>
        <w:spacing w:before="240"/>
        <w:ind w:firstLine="540"/>
        <w:jc w:val="both"/>
      </w:pPr>
      <w:r w:rsidRPr="006075FB">
        <w:t>444. При удалении породы при проходке выработок максимальная скорость движения вагонеток по горизонтальным выработкам не должна превышать:</w:t>
      </w:r>
    </w:p>
    <w:p w:rsidR="00F2739D" w:rsidRPr="006075FB" w:rsidRDefault="00F2739D" w:rsidP="00F2739D">
      <w:pPr>
        <w:pStyle w:val="ConsPlusNormal"/>
        <w:spacing w:before="240"/>
        <w:ind w:firstLine="540"/>
        <w:jc w:val="both"/>
      </w:pPr>
      <w:r w:rsidRPr="006075FB">
        <w:t>4 км/ч - при ручной откатке;</w:t>
      </w:r>
    </w:p>
    <w:p w:rsidR="00F2739D" w:rsidRPr="006075FB" w:rsidRDefault="00F2739D" w:rsidP="00F2739D">
      <w:pPr>
        <w:pStyle w:val="ConsPlusNormal"/>
        <w:spacing w:before="240"/>
        <w:ind w:firstLine="540"/>
        <w:jc w:val="both"/>
      </w:pPr>
      <w:r w:rsidRPr="006075FB">
        <w:t>3,6 км/ч - при канатной откатке с бесконечным канатом;</w:t>
      </w:r>
    </w:p>
    <w:p w:rsidR="00F2739D" w:rsidRPr="006075FB" w:rsidRDefault="00F2739D" w:rsidP="00F2739D">
      <w:pPr>
        <w:pStyle w:val="ConsPlusNormal"/>
        <w:spacing w:before="240"/>
        <w:ind w:firstLine="540"/>
        <w:jc w:val="both"/>
      </w:pPr>
      <w:r w:rsidRPr="006075FB">
        <w:t>5,4 км/ч - при откатке концевым канатом;</w:t>
      </w:r>
    </w:p>
    <w:p w:rsidR="00F2739D" w:rsidRPr="006075FB" w:rsidRDefault="00F2739D" w:rsidP="00F2739D">
      <w:pPr>
        <w:pStyle w:val="ConsPlusNormal"/>
        <w:spacing w:before="240"/>
        <w:ind w:firstLine="540"/>
        <w:jc w:val="both"/>
      </w:pPr>
      <w:r w:rsidRPr="006075FB">
        <w:t>10 км/ч - при электровозной откатке.</w:t>
      </w:r>
    </w:p>
    <w:p w:rsidR="00F2739D" w:rsidRPr="006075FB" w:rsidRDefault="00F2739D" w:rsidP="00F2739D">
      <w:pPr>
        <w:pStyle w:val="ConsPlusNormal"/>
        <w:spacing w:before="240"/>
        <w:ind w:firstLine="540"/>
        <w:jc w:val="both"/>
      </w:pPr>
      <w:r w:rsidRPr="006075FB">
        <w:t>445. Не допускается применять в одних и тех же выработках ручную и механизированную откатку вагонеток.</w:t>
      </w:r>
    </w:p>
    <w:p w:rsidR="00F2739D" w:rsidRPr="006075FB" w:rsidRDefault="00F2739D" w:rsidP="00F2739D">
      <w:pPr>
        <w:pStyle w:val="ConsPlusNormal"/>
        <w:spacing w:before="240"/>
        <w:ind w:firstLine="540"/>
        <w:jc w:val="both"/>
      </w:pPr>
      <w:r w:rsidRPr="006075FB">
        <w:t>При ручной откатке на передней стенке вагонетки должен быть установлен световой сигнал.</w:t>
      </w:r>
    </w:p>
    <w:p w:rsidR="00F2739D" w:rsidRPr="006075FB" w:rsidRDefault="00F2739D" w:rsidP="00F2739D">
      <w:pPr>
        <w:pStyle w:val="ConsPlusNormal"/>
        <w:spacing w:before="240"/>
        <w:ind w:firstLine="540"/>
        <w:jc w:val="both"/>
      </w:pPr>
      <w:r w:rsidRPr="006075FB">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F2739D" w:rsidRPr="006075FB" w:rsidRDefault="00F2739D" w:rsidP="00F2739D">
      <w:pPr>
        <w:pStyle w:val="ConsPlusNormal"/>
        <w:spacing w:before="240"/>
        <w:ind w:firstLine="540"/>
        <w:jc w:val="both"/>
      </w:pPr>
      <w:r w:rsidRPr="006075FB">
        <w:t>447. Проходы около рельсовых путей должны иметь ширину не менее 1 м, считая от габарита подвижного состава.</w:t>
      </w:r>
    </w:p>
    <w:p w:rsidR="00F2739D" w:rsidRPr="006075FB" w:rsidRDefault="00F2739D" w:rsidP="00F2739D">
      <w:pPr>
        <w:pStyle w:val="ConsPlusNormal"/>
        <w:spacing w:before="240"/>
        <w:ind w:firstLine="540"/>
        <w:jc w:val="both"/>
      </w:pPr>
      <w:r w:rsidRPr="006075FB">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F2739D" w:rsidRPr="006075FB" w:rsidRDefault="00F2739D" w:rsidP="00F2739D">
      <w:pPr>
        <w:pStyle w:val="ConsPlusNormal"/>
        <w:spacing w:before="240"/>
        <w:ind w:firstLine="540"/>
        <w:jc w:val="both"/>
      </w:pPr>
      <w:r w:rsidRPr="006075FB">
        <w:t>1) двухсторонней сигнализацией с постами управления;</w:t>
      </w:r>
    </w:p>
    <w:p w:rsidR="00F2739D" w:rsidRPr="006075FB" w:rsidRDefault="00F2739D" w:rsidP="00F2739D">
      <w:pPr>
        <w:pStyle w:val="ConsPlusNormal"/>
        <w:spacing w:before="240"/>
        <w:ind w:firstLine="540"/>
        <w:jc w:val="both"/>
      </w:pPr>
      <w:r w:rsidRPr="006075FB">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F2739D" w:rsidRPr="006075FB" w:rsidRDefault="00F2739D" w:rsidP="00F2739D">
      <w:pPr>
        <w:pStyle w:val="ConsPlusNormal"/>
        <w:spacing w:before="240"/>
        <w:ind w:firstLine="540"/>
        <w:jc w:val="both"/>
      </w:pPr>
      <w:r w:rsidRPr="006075FB">
        <w:t>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F2739D" w:rsidRPr="006075FB" w:rsidRDefault="00F2739D" w:rsidP="00F2739D">
      <w:pPr>
        <w:pStyle w:val="ConsPlusNormal"/>
        <w:spacing w:before="240"/>
        <w:ind w:firstLine="540"/>
        <w:jc w:val="both"/>
      </w:pPr>
      <w:r w:rsidRPr="006075FB">
        <w:t>1) укладка грузов должна обеспечивать равномерную загрузку рабочего органа машины и устойчивое положение груза;</w:t>
      </w:r>
    </w:p>
    <w:p w:rsidR="00F2739D" w:rsidRPr="006075FB" w:rsidRDefault="00F2739D" w:rsidP="00F2739D">
      <w:pPr>
        <w:pStyle w:val="ConsPlusNormal"/>
        <w:spacing w:before="240"/>
        <w:ind w:firstLine="540"/>
        <w:jc w:val="both"/>
      </w:pPr>
      <w:r w:rsidRPr="006075FB">
        <w:t>2) подача и снятие груза с рабочего органа машины должны производиться при помощи специальных подающих и приемных устройств.</w:t>
      </w:r>
    </w:p>
    <w:p w:rsidR="00F2739D" w:rsidRPr="006075FB" w:rsidRDefault="00F2739D" w:rsidP="00F2739D">
      <w:pPr>
        <w:pStyle w:val="ConsPlusNormal"/>
        <w:spacing w:before="240"/>
        <w:ind w:firstLine="540"/>
        <w:jc w:val="both"/>
      </w:pPr>
      <w:r w:rsidRPr="006075FB">
        <w:t>450. Во время работы ленточного конвейера запрещается:</w:t>
      </w:r>
    </w:p>
    <w:p w:rsidR="00F2739D" w:rsidRPr="006075FB" w:rsidRDefault="00F2739D" w:rsidP="00F2739D">
      <w:pPr>
        <w:pStyle w:val="ConsPlusNormal"/>
        <w:spacing w:before="240"/>
        <w:ind w:firstLine="540"/>
        <w:jc w:val="both"/>
      </w:pPr>
      <w:r w:rsidRPr="006075FB">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F2739D" w:rsidRPr="006075FB" w:rsidRDefault="00F2739D" w:rsidP="00F2739D">
      <w:pPr>
        <w:pStyle w:val="ConsPlusNormal"/>
        <w:spacing w:before="240"/>
        <w:ind w:firstLine="540"/>
        <w:jc w:val="both"/>
      </w:pPr>
      <w:r w:rsidRPr="006075FB">
        <w:t xml:space="preserve">2) очищать поддерживающие ролики, барабаны приводных, натяжных и концевых станций, </w:t>
      </w:r>
      <w:r w:rsidRPr="006075FB">
        <w:lastRenderedPageBreak/>
        <w:t>убирать просыпь из-под конвейера;</w:t>
      </w:r>
    </w:p>
    <w:p w:rsidR="00F2739D" w:rsidRPr="006075FB" w:rsidRDefault="00F2739D" w:rsidP="00F2739D">
      <w:pPr>
        <w:pStyle w:val="ConsPlusNormal"/>
        <w:spacing w:before="240"/>
        <w:ind w:firstLine="540"/>
        <w:jc w:val="both"/>
      </w:pPr>
      <w:r w:rsidRPr="006075FB">
        <w:t>3) переставлять поддерживающие ролики, натягивать и выравнивать ленту конвейера вручную.</w:t>
      </w:r>
    </w:p>
    <w:p w:rsidR="00F2739D" w:rsidRPr="006075FB" w:rsidRDefault="00F2739D" w:rsidP="00F2739D">
      <w:pPr>
        <w:pStyle w:val="ConsPlusNormal"/>
        <w:spacing w:before="240"/>
        <w:ind w:firstLine="540"/>
        <w:jc w:val="both"/>
      </w:pPr>
      <w:r w:rsidRPr="006075FB">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F2739D" w:rsidRPr="006075FB" w:rsidRDefault="00F2739D" w:rsidP="00F2739D">
      <w:pPr>
        <w:pStyle w:val="ConsPlusNormal"/>
        <w:spacing w:before="240"/>
        <w:ind w:firstLine="540"/>
        <w:jc w:val="both"/>
      </w:pPr>
      <w:r w:rsidRPr="006075FB">
        <w:t>451. Запрещается пускать ленточный конвейер при захламленности и загроможденности проходов, а также при отсутствии или неисправности:</w:t>
      </w:r>
    </w:p>
    <w:p w:rsidR="00F2739D" w:rsidRPr="006075FB" w:rsidRDefault="00F2739D" w:rsidP="00F2739D">
      <w:pPr>
        <w:pStyle w:val="ConsPlusNormal"/>
        <w:spacing w:before="240"/>
        <w:ind w:firstLine="540"/>
        <w:jc w:val="both"/>
      </w:pPr>
      <w:r w:rsidRPr="006075FB">
        <w:t>1) ограждений приводных, натяжных и концевых барабанов;</w:t>
      </w:r>
    </w:p>
    <w:p w:rsidR="00F2739D" w:rsidRPr="006075FB" w:rsidRDefault="00F2739D" w:rsidP="00F2739D">
      <w:pPr>
        <w:pStyle w:val="ConsPlusNormal"/>
        <w:spacing w:before="240"/>
        <w:ind w:firstLine="540"/>
        <w:jc w:val="both"/>
      </w:pPr>
      <w:r w:rsidRPr="006075FB">
        <w:t>2) тросового выключателя;</w:t>
      </w:r>
    </w:p>
    <w:p w:rsidR="00F2739D" w:rsidRPr="006075FB" w:rsidRDefault="00F2739D" w:rsidP="00F2739D">
      <w:pPr>
        <w:pStyle w:val="ConsPlusNormal"/>
        <w:spacing w:before="240"/>
        <w:ind w:firstLine="540"/>
        <w:jc w:val="both"/>
      </w:pPr>
      <w:r w:rsidRPr="006075FB">
        <w:t>3) заземления электрооборудования, брони кабелей или рамы конвейера.</w:t>
      </w:r>
    </w:p>
    <w:p w:rsidR="00F2739D" w:rsidRPr="006075FB" w:rsidRDefault="00F2739D" w:rsidP="00F2739D">
      <w:pPr>
        <w:pStyle w:val="ConsPlusNormal"/>
        <w:spacing w:before="240"/>
        <w:ind w:firstLine="540"/>
        <w:jc w:val="both"/>
      </w:pPr>
      <w:r w:rsidRPr="006075FB">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F2739D" w:rsidRPr="006075FB" w:rsidRDefault="00F2739D" w:rsidP="00F2739D">
      <w:pPr>
        <w:pStyle w:val="ConsPlusNormal"/>
        <w:spacing w:before="240"/>
        <w:ind w:firstLine="540"/>
        <w:jc w:val="both"/>
      </w:pPr>
      <w:r w:rsidRPr="006075FB">
        <w:t>453. При работах на винтовых конвейерах работникам запрещается:</w:t>
      </w:r>
    </w:p>
    <w:p w:rsidR="00F2739D" w:rsidRPr="006075FB" w:rsidRDefault="00F2739D" w:rsidP="00F2739D">
      <w:pPr>
        <w:pStyle w:val="ConsPlusNormal"/>
        <w:spacing w:before="240"/>
        <w:ind w:firstLine="540"/>
        <w:jc w:val="both"/>
      </w:pPr>
      <w:r w:rsidRPr="006075FB">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F2739D" w:rsidRPr="006075FB" w:rsidRDefault="00F2739D" w:rsidP="00F2739D">
      <w:pPr>
        <w:pStyle w:val="ConsPlusNormal"/>
        <w:spacing w:before="240"/>
        <w:ind w:firstLine="540"/>
        <w:jc w:val="both"/>
      </w:pPr>
      <w:r w:rsidRPr="006075FB">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F2739D" w:rsidRPr="006075FB" w:rsidRDefault="00F2739D" w:rsidP="00F2739D">
      <w:pPr>
        <w:pStyle w:val="ConsPlusNormal"/>
        <w:spacing w:before="240"/>
        <w:ind w:firstLine="540"/>
        <w:jc w:val="both"/>
      </w:pPr>
      <w:r w:rsidRPr="006075FB">
        <w:t>3) эксплуатировать винтовой конвейер при касании винтом стенок кожуха, при неисправных крышках и неисправных уплотнениях.</w:t>
      </w:r>
    </w:p>
    <w:p w:rsidR="00F2739D" w:rsidRPr="006075FB" w:rsidRDefault="00F2739D" w:rsidP="00F2739D">
      <w:pPr>
        <w:pStyle w:val="ConsPlusNormal"/>
        <w:spacing w:before="240"/>
        <w:ind w:firstLine="540"/>
        <w:jc w:val="both"/>
      </w:pPr>
      <w:r w:rsidRPr="006075FB">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F2739D" w:rsidRPr="006075FB" w:rsidRDefault="00F2739D" w:rsidP="00F2739D">
      <w:pPr>
        <w:pStyle w:val="ConsPlusNormal"/>
        <w:spacing w:before="240"/>
        <w:ind w:firstLine="540"/>
        <w:jc w:val="both"/>
      </w:pPr>
      <w:r w:rsidRPr="006075FB">
        <w:t>Конвейеры должны быть оборудованы устройствами, отключающими приводы при их перегрузке.</w:t>
      </w:r>
    </w:p>
    <w:p w:rsidR="00F2739D" w:rsidRPr="006075FB" w:rsidRDefault="00F2739D" w:rsidP="00F2739D">
      <w:pPr>
        <w:pStyle w:val="ConsPlusNormal"/>
        <w:spacing w:before="240"/>
        <w:ind w:firstLine="540"/>
        <w:jc w:val="both"/>
      </w:pPr>
      <w:r w:rsidRPr="006075FB">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F2739D" w:rsidRPr="006075FB" w:rsidRDefault="00F2739D" w:rsidP="00F2739D">
      <w:pPr>
        <w:pStyle w:val="ConsPlusNormal"/>
        <w:spacing w:before="240"/>
        <w:ind w:firstLine="540"/>
        <w:jc w:val="both"/>
      </w:pPr>
      <w:r w:rsidRPr="006075FB">
        <w:t>456. Навесные устройства подвесных конвейеров должны обеспечивать удобство установки и снятия транспортируемых грузов.</w:t>
      </w:r>
    </w:p>
    <w:p w:rsidR="00F2739D" w:rsidRPr="006075FB" w:rsidRDefault="00F2739D" w:rsidP="00F2739D">
      <w:pPr>
        <w:pStyle w:val="ConsPlusNormal"/>
        <w:spacing w:before="240"/>
        <w:ind w:firstLine="540"/>
        <w:jc w:val="both"/>
      </w:pPr>
      <w:r w:rsidRPr="006075FB">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F2739D" w:rsidRPr="006075FB" w:rsidRDefault="00F2739D" w:rsidP="00F2739D">
      <w:pPr>
        <w:pStyle w:val="ConsPlusNormal"/>
        <w:spacing w:before="240"/>
        <w:ind w:firstLine="540"/>
        <w:jc w:val="both"/>
      </w:pPr>
      <w:r w:rsidRPr="006075FB">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F2739D" w:rsidRPr="006075FB" w:rsidRDefault="00F2739D" w:rsidP="00F2739D">
      <w:pPr>
        <w:pStyle w:val="ConsPlusNormal"/>
        <w:spacing w:before="240"/>
        <w:ind w:firstLine="540"/>
        <w:jc w:val="both"/>
      </w:pPr>
      <w:r w:rsidRPr="006075FB">
        <w:lastRenderedPageBreak/>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F2739D" w:rsidRPr="006075FB" w:rsidRDefault="00F2739D" w:rsidP="00F2739D">
      <w:pPr>
        <w:pStyle w:val="ConsPlusNormal"/>
        <w:spacing w:before="240"/>
        <w:ind w:firstLine="540"/>
        <w:jc w:val="both"/>
      </w:pPr>
      <w:r w:rsidRPr="006075FB">
        <w:t>459. Отходы строительного производства при разборке строений необходимо складировать на специально отведенных площадках.</w:t>
      </w:r>
    </w:p>
    <w:p w:rsidR="00F2739D" w:rsidRPr="006075FB" w:rsidRDefault="00F2739D" w:rsidP="00F2739D">
      <w:pPr>
        <w:pStyle w:val="ConsPlusNormal"/>
        <w:jc w:val="both"/>
      </w:pPr>
    </w:p>
    <w:p w:rsidR="00F2739D" w:rsidRPr="006075FB" w:rsidRDefault="00F2739D" w:rsidP="00F2739D">
      <w:pPr>
        <w:pStyle w:val="ConsPlusNormal"/>
        <w:ind w:firstLine="567"/>
        <w:jc w:val="both"/>
      </w:pPr>
      <w:r>
        <w:t xml:space="preserve">Локализация: </w:t>
      </w:r>
      <w:hyperlink r:id="rId9" w:history="1">
        <w:r w:rsidRPr="006075FB">
          <w:rPr>
            <w:rStyle w:val="a3"/>
          </w:rPr>
          <w:t>охрана труда</w:t>
        </w:r>
      </w:hyperlink>
      <w:r>
        <w:t xml:space="preserve"> на блог-инженера.рф</w:t>
      </w:r>
    </w:p>
    <w:p w:rsidR="00F2739D" w:rsidRDefault="00F2739D" w:rsidP="00F2739D">
      <w:pPr>
        <w:pStyle w:val="ConsPlusNormal"/>
        <w:jc w:val="both"/>
        <w:sectPr w:rsidR="00F2739D">
          <w:pgSz w:w="11906" w:h="16838"/>
          <w:pgMar w:top="1440"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1</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01"/>
        <w:gridCol w:w="1486"/>
        <w:gridCol w:w="4484"/>
      </w:tblGrid>
      <w:tr w:rsidR="00F2739D" w:rsidRPr="006075FB" w:rsidTr="001B3B17">
        <w:tc>
          <w:tcPr>
            <w:tcW w:w="9071" w:type="dxa"/>
            <w:gridSpan w:val="3"/>
          </w:tcPr>
          <w:p w:rsidR="00F2739D" w:rsidRPr="006075FB" w:rsidRDefault="00F2739D" w:rsidP="001B3B17">
            <w:pPr>
              <w:pStyle w:val="ConsPlusNormal"/>
              <w:jc w:val="center"/>
            </w:pPr>
            <w:bookmarkStart w:id="4" w:name="Par978"/>
            <w:bookmarkEnd w:id="4"/>
            <w:r w:rsidRPr="006075FB">
              <w:t>Акт-допуск</w:t>
            </w:r>
          </w:p>
          <w:p w:rsidR="00F2739D" w:rsidRPr="006075FB" w:rsidRDefault="00F2739D" w:rsidP="001B3B17">
            <w:pPr>
              <w:pStyle w:val="ConsPlusNormal"/>
              <w:jc w:val="center"/>
            </w:pPr>
            <w:r w:rsidRPr="006075FB">
              <w:t>для производства строительно-монтажных работ на территории действующего объекта строительного производства</w:t>
            </w:r>
          </w:p>
        </w:tc>
      </w:tr>
      <w:tr w:rsidR="00F2739D" w:rsidRPr="006075FB" w:rsidTr="001B3B17">
        <w:tc>
          <w:tcPr>
            <w:tcW w:w="3101" w:type="dxa"/>
            <w:tcBorders>
              <w:bottom w:val="single" w:sz="4" w:space="0" w:color="auto"/>
            </w:tcBorders>
          </w:tcPr>
          <w:p w:rsidR="00F2739D" w:rsidRPr="006075FB" w:rsidRDefault="00F2739D" w:rsidP="001B3B17">
            <w:pPr>
              <w:pStyle w:val="ConsPlusNormal"/>
            </w:pP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r w:rsidRPr="006075FB">
              <w:t>"__" ____________ 20__ г.</w:t>
            </w:r>
          </w:p>
        </w:tc>
      </w:tr>
      <w:tr w:rsidR="00F2739D" w:rsidRPr="006075FB" w:rsidTr="001B3B17">
        <w:tc>
          <w:tcPr>
            <w:tcW w:w="3101" w:type="dxa"/>
            <w:tcBorders>
              <w:top w:val="single" w:sz="4" w:space="0" w:color="auto"/>
            </w:tcBorders>
          </w:tcPr>
          <w:p w:rsidR="00F2739D" w:rsidRPr="006075FB" w:rsidRDefault="00F2739D" w:rsidP="001B3B17">
            <w:pPr>
              <w:pStyle w:val="ConsPlusNormal"/>
              <w:jc w:val="center"/>
            </w:pPr>
            <w:r w:rsidRPr="006075FB">
              <w:t>(место составления)</w:t>
            </w: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r w:rsidRPr="006075FB">
              <w:t>(наименование действующего производственного объекта</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Мы,    нижеподписавшиеся,   представитель   застройщика   (технического</w:t>
      </w:r>
    </w:p>
    <w:p w:rsidR="00F2739D" w:rsidRPr="006075FB" w:rsidRDefault="00F2739D" w:rsidP="00F2739D">
      <w:pPr>
        <w:pStyle w:val="ConsPlusNonformat"/>
        <w:jc w:val="both"/>
      </w:pPr>
      <w:r w:rsidRPr="006075FB">
        <w:t>заказчика),          эксплуатирующего          действующий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и       представитель       руководителя      действующего      предприятия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составили настоящий акт о нижеследующем.</w:t>
      </w:r>
    </w:p>
    <w:p w:rsidR="00F2739D" w:rsidRPr="006075FB" w:rsidRDefault="00F2739D" w:rsidP="00F2739D">
      <w:pPr>
        <w:pStyle w:val="ConsPlusNonformat"/>
        <w:jc w:val="both"/>
      </w:pPr>
      <w:r w:rsidRPr="006075FB">
        <w:t xml:space="preserve">    Застройщик      (технический     заказчик)     предоставляет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объекта, участка, территории)</w:t>
      </w:r>
    </w:p>
    <w:p w:rsidR="00F2739D" w:rsidRPr="006075FB" w:rsidRDefault="00F2739D" w:rsidP="00F2739D">
      <w:pPr>
        <w:pStyle w:val="ConsPlusNonformat"/>
        <w:jc w:val="both"/>
      </w:pPr>
      <w:r w:rsidRPr="006075FB">
        <w:t>ограниченный координатами ________________________________________________,</w:t>
      </w:r>
    </w:p>
    <w:p w:rsidR="00F2739D" w:rsidRPr="006075FB" w:rsidRDefault="00F2739D" w:rsidP="00F2739D">
      <w:pPr>
        <w:pStyle w:val="ConsPlusNonformat"/>
        <w:jc w:val="both"/>
      </w:pPr>
      <w:r w:rsidRPr="006075FB">
        <w:t xml:space="preserve">                            (наименование осей, отметок и номер чертежа)</w:t>
      </w:r>
    </w:p>
    <w:p w:rsidR="00F2739D" w:rsidRPr="006075FB" w:rsidRDefault="00F2739D" w:rsidP="00F2739D">
      <w:pPr>
        <w:pStyle w:val="ConsPlusNonformat"/>
        <w:jc w:val="both"/>
      </w:pPr>
      <w:r w:rsidRPr="006075FB">
        <w:t>для  производства  на  нем  строительно-монтажных  работ  под  руководством</w:t>
      </w:r>
    </w:p>
    <w:p w:rsidR="00F2739D" w:rsidRPr="006075FB" w:rsidRDefault="00F2739D" w:rsidP="00F2739D">
      <w:pPr>
        <w:pStyle w:val="ConsPlusNonformat"/>
        <w:jc w:val="both"/>
      </w:pPr>
      <w:r w:rsidRPr="006075FB">
        <w:t>технического персонала, осуществляющего строительство, на следующий срок:</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87"/>
        <w:gridCol w:w="4484"/>
      </w:tblGrid>
      <w:tr w:rsidR="00F2739D" w:rsidRPr="006075FB" w:rsidTr="001B3B17">
        <w:tc>
          <w:tcPr>
            <w:tcW w:w="4587" w:type="dxa"/>
          </w:tcPr>
          <w:p w:rsidR="00F2739D" w:rsidRPr="006075FB" w:rsidRDefault="00F2739D" w:rsidP="001B3B17">
            <w:pPr>
              <w:pStyle w:val="ConsPlusNormal"/>
            </w:pPr>
            <w:r w:rsidRPr="006075FB">
              <w:t>начало "__" ____________ 20__ г.</w:t>
            </w:r>
          </w:p>
        </w:tc>
        <w:tc>
          <w:tcPr>
            <w:tcW w:w="4484" w:type="dxa"/>
          </w:tcPr>
          <w:p w:rsidR="00F2739D" w:rsidRPr="006075FB" w:rsidRDefault="00F2739D" w:rsidP="001B3B17">
            <w:pPr>
              <w:pStyle w:val="ConsPlusNormal"/>
            </w:pPr>
            <w:r w:rsidRPr="006075FB">
              <w:t>окончание "__" ____________ 20__ г.</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До  начала  строительного  производства  необходимо выполнить следующие</w:t>
      </w:r>
    </w:p>
    <w:p w:rsidR="00F2739D" w:rsidRPr="006075FB" w:rsidRDefault="00F2739D" w:rsidP="00F2739D">
      <w:pPr>
        <w:pStyle w:val="ConsPlusNonformat"/>
        <w:jc w:val="both"/>
      </w:pPr>
      <w:r w:rsidRPr="006075FB">
        <w:t>мероприятия, обеспечивающие безопасность производства работ:</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48"/>
        <w:gridCol w:w="2268"/>
        <w:gridCol w:w="1928"/>
      </w:tblGrid>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Исполнитель</w:t>
            </w:r>
          </w:p>
        </w:tc>
      </w:tr>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Представитель  застройщика (технического застройщика), эксплуатирующего</w:t>
      </w:r>
    </w:p>
    <w:p w:rsidR="00F2739D" w:rsidRPr="006075FB" w:rsidRDefault="00F2739D" w:rsidP="00F2739D">
      <w:pPr>
        <w:pStyle w:val="ConsPlusNonformat"/>
        <w:jc w:val="both"/>
      </w:pPr>
      <w:r w:rsidRPr="006075FB">
        <w:t>объект _________________</w:t>
      </w:r>
    </w:p>
    <w:p w:rsidR="00F2739D" w:rsidRPr="006075FB" w:rsidRDefault="00F2739D" w:rsidP="00F2739D">
      <w:pPr>
        <w:pStyle w:val="ConsPlusNonformat"/>
        <w:jc w:val="both"/>
      </w:pPr>
      <w:r w:rsidRPr="006075FB">
        <w:t xml:space="preserve">           (подпись)</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Представитель руководителя действующего предприятия ___________________</w:t>
      </w:r>
    </w:p>
    <w:p w:rsidR="00F2739D" w:rsidRPr="006075FB" w:rsidRDefault="00F2739D" w:rsidP="00F2739D">
      <w:pPr>
        <w:pStyle w:val="ConsPlusNonformat"/>
        <w:jc w:val="both"/>
      </w:pPr>
      <w:r w:rsidRPr="006075FB">
        <w:t xml:space="preserve">                                                            (подпись)</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2</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right"/>
      </w:pPr>
    </w:p>
    <w:tbl>
      <w:tblPr>
        <w:tblW w:w="0" w:type="auto"/>
        <w:tblInd w:w="62" w:type="dxa"/>
        <w:tblLayout w:type="fixed"/>
        <w:tblCellMar>
          <w:top w:w="102" w:type="dxa"/>
          <w:left w:w="62" w:type="dxa"/>
          <w:bottom w:w="102" w:type="dxa"/>
          <w:right w:w="62" w:type="dxa"/>
        </w:tblCellMar>
        <w:tblLook w:val="0000"/>
      </w:tblPr>
      <w:tblGrid>
        <w:gridCol w:w="9071"/>
      </w:tblGrid>
      <w:tr w:rsidR="00F2739D" w:rsidRPr="006075FB" w:rsidTr="001B3B17">
        <w:tc>
          <w:tcPr>
            <w:tcW w:w="9071" w:type="dxa"/>
          </w:tcPr>
          <w:p w:rsidR="00F2739D" w:rsidRPr="006075FB" w:rsidRDefault="00F2739D" w:rsidP="001B3B17">
            <w:pPr>
              <w:pStyle w:val="ConsPlusNormal"/>
              <w:jc w:val="center"/>
            </w:pPr>
            <w:bookmarkStart w:id="5" w:name="Par1040"/>
            <w:bookmarkEnd w:id="5"/>
            <w:r w:rsidRPr="006075FB">
              <w:t>Наряд-допуск</w:t>
            </w:r>
          </w:p>
          <w:p w:rsidR="00F2739D" w:rsidRPr="006075FB" w:rsidRDefault="00F2739D" w:rsidP="001B3B17">
            <w:pPr>
              <w:pStyle w:val="ConsPlusNormal"/>
              <w:jc w:val="center"/>
            </w:pPr>
            <w:r w:rsidRPr="006075FB">
              <w:t>на производство работ в местах действия вредных и опасных</w:t>
            </w:r>
          </w:p>
          <w:p w:rsidR="00F2739D" w:rsidRPr="006075FB" w:rsidRDefault="00F2739D" w:rsidP="001B3B17">
            <w:pPr>
              <w:pStyle w:val="ConsPlusNormal"/>
              <w:jc w:val="center"/>
            </w:pPr>
            <w:r w:rsidRPr="006075FB">
              <w:t>производственных факторов</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57"/>
        <w:gridCol w:w="6180"/>
      </w:tblGrid>
      <w:tr w:rsidR="00F2739D" w:rsidRPr="006075FB" w:rsidTr="001B3B17">
        <w:tc>
          <w:tcPr>
            <w:tcW w:w="9037" w:type="dxa"/>
            <w:gridSpan w:val="2"/>
          </w:tcPr>
          <w:p w:rsidR="00F2739D" w:rsidRPr="006075FB" w:rsidRDefault="00F2739D" w:rsidP="001B3B17">
            <w:pPr>
              <w:pStyle w:val="ConsPlusNormal"/>
              <w:jc w:val="both"/>
            </w:pPr>
            <w:r w:rsidRPr="006075FB">
              <w:t>Выдан "__"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Действителен до "__" _____________ 20__ г.</w:t>
            </w:r>
          </w:p>
        </w:tc>
      </w:tr>
      <w:tr w:rsidR="00F2739D" w:rsidRPr="006075FB" w:rsidTr="001B3B17">
        <w:tc>
          <w:tcPr>
            <w:tcW w:w="2857" w:type="dxa"/>
          </w:tcPr>
          <w:p w:rsidR="00F2739D" w:rsidRPr="006075FB" w:rsidRDefault="00F2739D" w:rsidP="001B3B17">
            <w:pPr>
              <w:pStyle w:val="ConsPlusNormal"/>
              <w:jc w:val="both"/>
            </w:pPr>
            <w:r w:rsidRPr="006075FB">
              <w:t>1. Руководителю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(фамилия, инициалы, должность)</w:t>
            </w:r>
          </w:p>
        </w:tc>
      </w:tr>
      <w:tr w:rsidR="00F2739D" w:rsidRPr="006075FB" w:rsidTr="001B3B17">
        <w:tc>
          <w:tcPr>
            <w:tcW w:w="2857" w:type="dxa"/>
          </w:tcPr>
          <w:p w:rsidR="00F2739D" w:rsidRPr="006075FB" w:rsidRDefault="00F2739D" w:rsidP="001B3B17">
            <w:pPr>
              <w:pStyle w:val="ConsPlusNormal"/>
              <w:jc w:val="both"/>
            </w:pPr>
            <w:r w:rsidRPr="006075FB">
              <w:t>2. На выполнение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(наименование работ, место, условия их выполнения)</w:t>
            </w:r>
          </w:p>
        </w:tc>
      </w:tr>
      <w:tr w:rsidR="00F2739D" w:rsidRPr="006075FB" w:rsidTr="001B3B17">
        <w:tc>
          <w:tcPr>
            <w:tcW w:w="9037" w:type="dxa"/>
            <w:gridSpan w:val="2"/>
          </w:tcPr>
          <w:p w:rsidR="00F2739D" w:rsidRPr="006075FB" w:rsidRDefault="00F2739D" w:rsidP="001B3B17">
            <w:pPr>
              <w:pStyle w:val="ConsPlusNormal"/>
              <w:jc w:val="both"/>
            </w:pPr>
            <w:r w:rsidRPr="006075FB">
              <w:t>Начало работ в __ час. __ мин.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Окончание работ в __ час. __ мин.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F2739D" w:rsidRPr="006075FB" w:rsidTr="001B3B17">
        <w:tc>
          <w:tcPr>
            <w:tcW w:w="9037"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tcBorders>
          </w:tcPr>
          <w:p w:rsidR="00F2739D" w:rsidRPr="006075FB" w:rsidRDefault="00F2739D" w:rsidP="001B3B17">
            <w:pPr>
              <w:pStyle w:val="ConsPlusNormal"/>
              <w:jc w:val="both"/>
            </w:pPr>
            <w:r w:rsidRPr="006075FB">
              <w:t>4. До начала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1"/>
      </w:tblGrid>
      <w:tr w:rsidR="00F2739D" w:rsidRPr="006075FB" w:rsidTr="001B3B17">
        <w:tc>
          <w:tcPr>
            <w:tcW w:w="9071" w:type="dxa"/>
          </w:tcPr>
          <w:p w:rsidR="00F2739D" w:rsidRPr="006075FB" w:rsidRDefault="00F2739D" w:rsidP="001B3B17">
            <w:pPr>
              <w:pStyle w:val="ConsPlusNormal"/>
              <w:jc w:val="both"/>
            </w:pPr>
            <w:r w:rsidRPr="006075FB">
              <w:t>5. В процессе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1"/>
      </w:tblGrid>
      <w:tr w:rsidR="00F2739D" w:rsidRPr="006075FB" w:rsidTr="001B3B17">
        <w:tc>
          <w:tcPr>
            <w:tcW w:w="9071" w:type="dxa"/>
          </w:tcPr>
          <w:p w:rsidR="00F2739D" w:rsidRPr="006075FB" w:rsidRDefault="00F2739D" w:rsidP="001B3B17">
            <w:pPr>
              <w:pStyle w:val="ConsPlusNormal"/>
              <w:jc w:val="both"/>
            </w:pPr>
            <w:r w:rsidRPr="006075FB">
              <w:lastRenderedPageBreak/>
              <w:t>6. Состав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74"/>
        <w:gridCol w:w="2835"/>
        <w:gridCol w:w="2551"/>
        <w:gridCol w:w="2211"/>
      </w:tblGrid>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Профессия (должность), квалификация, группа по электробезопасности</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 инициалы лица, проводившего инструктаж и ознакомление с условиями работы</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Подпись лица, прошедшего инструктаж и ознакомившегося с условиями работ</w:t>
            </w:r>
          </w:p>
        </w:tc>
      </w:tr>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21"/>
        <w:gridCol w:w="6350"/>
      </w:tblGrid>
      <w:tr w:rsidR="00F2739D" w:rsidRPr="006075FB" w:rsidTr="001B3B17">
        <w:tc>
          <w:tcPr>
            <w:tcW w:w="2721" w:type="dxa"/>
          </w:tcPr>
          <w:p w:rsidR="00F2739D" w:rsidRPr="006075FB" w:rsidRDefault="00F2739D" w:rsidP="001B3B17">
            <w:pPr>
              <w:pStyle w:val="ConsPlusNormal"/>
              <w:jc w:val="both"/>
            </w:pPr>
            <w:r w:rsidRPr="006075FB">
              <w:t>7. Наряд-допуск выдал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уполномоченного приказом</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center"/>
            </w:pPr>
            <w:r w:rsidRPr="006075FB">
              <w:t>работодателя лица, подпись, дата)</w:t>
            </w:r>
          </w:p>
        </w:tc>
      </w:tr>
      <w:tr w:rsidR="00F2739D" w:rsidRPr="006075FB" w:rsidTr="001B3B17">
        <w:tc>
          <w:tcPr>
            <w:tcW w:w="2721" w:type="dxa"/>
          </w:tcPr>
          <w:p w:rsidR="00F2739D" w:rsidRPr="006075FB" w:rsidRDefault="00F2739D" w:rsidP="001B3B17">
            <w:pPr>
              <w:pStyle w:val="ConsPlusNormal"/>
            </w:pPr>
            <w:r w:rsidRPr="006075FB">
              <w:t>Наряд-допуск принял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8. Письменное разрешение эксплуатирующей организации на производство работ имеется.</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Мероприятия   по   обеспечению   безопасности   строительного  производства</w:t>
      </w:r>
    </w:p>
    <w:p w:rsidR="00F2739D" w:rsidRPr="006075FB" w:rsidRDefault="00F2739D" w:rsidP="00F2739D">
      <w:pPr>
        <w:pStyle w:val="ConsPlusNonformat"/>
        <w:jc w:val="both"/>
      </w:pPr>
      <w:r w:rsidRPr="006075FB">
        <w:t>согласованы _______________________________________________________________</w:t>
      </w:r>
    </w:p>
    <w:p w:rsidR="00F2739D" w:rsidRPr="006075FB" w:rsidRDefault="00F2739D" w:rsidP="00F2739D">
      <w:pPr>
        <w:pStyle w:val="ConsPlusNonformat"/>
        <w:jc w:val="both"/>
      </w:pPr>
      <w:r w:rsidRPr="006075FB">
        <w:t xml:space="preserve">              (должность, фамилия, инициалы уполномоченного представителя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действующего объекта, подпись, дата)</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989"/>
        <w:gridCol w:w="4082"/>
      </w:tblGrid>
      <w:tr w:rsidR="00F2739D" w:rsidRPr="006075FB" w:rsidTr="001B3B17">
        <w:tc>
          <w:tcPr>
            <w:tcW w:w="9071" w:type="dxa"/>
            <w:gridSpan w:val="2"/>
          </w:tcPr>
          <w:p w:rsidR="00F2739D" w:rsidRPr="006075FB" w:rsidRDefault="00F2739D" w:rsidP="001B3B17">
            <w:pPr>
              <w:pStyle w:val="ConsPlusNormal"/>
              <w:jc w:val="both"/>
            </w:pPr>
            <w:r w:rsidRPr="006075FB">
              <w:t>9. Рабочее место и условия труда проверены. Мероприятия, указанные в наряде-допуске, выполнены.</w:t>
            </w:r>
          </w:p>
        </w:tc>
      </w:tr>
      <w:tr w:rsidR="00F2739D" w:rsidRPr="006075FB" w:rsidTr="001B3B17">
        <w:tc>
          <w:tcPr>
            <w:tcW w:w="4989" w:type="dxa"/>
          </w:tcPr>
          <w:p w:rsidR="00F2739D" w:rsidRPr="006075FB" w:rsidRDefault="00F2739D" w:rsidP="001B3B17">
            <w:pPr>
              <w:pStyle w:val="ConsPlusNormal"/>
            </w:pPr>
            <w:r w:rsidRPr="006075FB">
              <w:t>Разрешаю приступить к выполнению работ</w:t>
            </w:r>
          </w:p>
        </w:tc>
        <w:tc>
          <w:tcPr>
            <w:tcW w:w="4082" w:type="dxa"/>
            <w:tcBorders>
              <w:bottom w:val="single" w:sz="4" w:space="0" w:color="auto"/>
            </w:tcBorders>
          </w:tcPr>
          <w:p w:rsidR="00F2739D" w:rsidRPr="006075FB" w:rsidRDefault="00F2739D" w:rsidP="001B3B17">
            <w:pPr>
              <w:pStyle w:val="ConsPlusNormal"/>
            </w:pPr>
          </w:p>
        </w:tc>
      </w:tr>
      <w:tr w:rsidR="00F2739D" w:rsidRPr="006075FB" w:rsidTr="001B3B17">
        <w:tc>
          <w:tcPr>
            <w:tcW w:w="4989" w:type="dxa"/>
          </w:tcPr>
          <w:p w:rsidR="00F2739D" w:rsidRPr="006075FB" w:rsidRDefault="00F2739D" w:rsidP="001B3B17">
            <w:pPr>
              <w:pStyle w:val="ConsPlusNormal"/>
            </w:pPr>
          </w:p>
        </w:tc>
        <w:tc>
          <w:tcPr>
            <w:tcW w:w="4082"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10. Подпись лица, прошедшего инструктаж и ознакомившегося с условиями работ</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both"/>
            </w:pPr>
            <w:r w:rsidRPr="006075FB">
              <w:t>11. Изменения в составе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1"/>
        <w:gridCol w:w="1871"/>
        <w:gridCol w:w="850"/>
        <w:gridCol w:w="4479"/>
      </w:tblGrid>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Введен в состав исполнителей работ</w:t>
            </w: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Выведен из состава исполнителей работ</w:t>
            </w: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Дата, время</w:t>
            </w: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инициалы лица, разрешившего произвести изменения в составе исполнителей работ, подпись</w:t>
            </w:r>
          </w:p>
        </w:tc>
      </w:tr>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1423"/>
        <w:gridCol w:w="4246"/>
      </w:tblGrid>
      <w:tr w:rsidR="00F2739D" w:rsidRPr="006075FB" w:rsidTr="001B3B17">
        <w:tc>
          <w:tcPr>
            <w:tcW w:w="3402" w:type="dxa"/>
          </w:tcPr>
          <w:p w:rsidR="00F2739D" w:rsidRPr="006075FB" w:rsidRDefault="00F2739D" w:rsidP="001B3B17">
            <w:pPr>
              <w:pStyle w:val="ConsPlusNormal"/>
              <w:jc w:val="both"/>
            </w:pPr>
            <w:r w:rsidRPr="006075FB">
              <w:t>12. Наряд-допуск продлен до</w:t>
            </w:r>
          </w:p>
        </w:tc>
        <w:tc>
          <w:tcPr>
            <w:tcW w:w="5669"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3402" w:type="dxa"/>
          </w:tcPr>
          <w:p w:rsidR="00F2739D" w:rsidRPr="006075FB" w:rsidRDefault="00F2739D" w:rsidP="001B3B17">
            <w:pPr>
              <w:pStyle w:val="ConsPlusNormal"/>
            </w:pPr>
          </w:p>
        </w:tc>
        <w:tc>
          <w:tcPr>
            <w:tcW w:w="5669" w:type="dxa"/>
            <w:gridSpan w:val="2"/>
            <w:tcBorders>
              <w:top w:val="single" w:sz="4" w:space="0" w:color="auto"/>
            </w:tcBorders>
          </w:tcPr>
          <w:p w:rsidR="00F2739D" w:rsidRPr="006075FB" w:rsidRDefault="00F2739D" w:rsidP="001B3B17">
            <w:pPr>
              <w:pStyle w:val="ConsPlusNormal"/>
              <w:jc w:val="center"/>
            </w:pPr>
            <w:r w:rsidRPr="006075FB">
              <w:t>(дата, подпись лица,</w:t>
            </w: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r w:rsidRPr="006075FB">
              <w:t>выдавшего наряд-допуск)</w:t>
            </w:r>
          </w:p>
        </w:tc>
      </w:tr>
      <w:tr w:rsidR="00F2739D" w:rsidRPr="006075FB" w:rsidTr="001B3B17">
        <w:tc>
          <w:tcPr>
            <w:tcW w:w="4825" w:type="dxa"/>
            <w:gridSpan w:val="2"/>
          </w:tcPr>
          <w:p w:rsidR="00F2739D" w:rsidRPr="006075FB" w:rsidRDefault="00F2739D" w:rsidP="001B3B17">
            <w:pPr>
              <w:pStyle w:val="ConsPlusNormal"/>
              <w:jc w:val="both"/>
            </w:pPr>
            <w:r w:rsidRPr="006075FB">
              <w:t>Разрешаю продолжить выполнение работ</w:t>
            </w:r>
          </w:p>
        </w:tc>
        <w:tc>
          <w:tcPr>
            <w:tcW w:w="4246" w:type="dxa"/>
            <w:tcBorders>
              <w:bottom w:val="single" w:sz="4" w:space="0" w:color="auto"/>
            </w:tcBorders>
          </w:tcPr>
          <w:p w:rsidR="00F2739D" w:rsidRPr="006075FB" w:rsidRDefault="00F2739D" w:rsidP="001B3B17">
            <w:pPr>
              <w:pStyle w:val="ConsPlusNormal"/>
            </w:pPr>
          </w:p>
        </w:tc>
      </w:tr>
      <w:tr w:rsidR="00F2739D" w:rsidRPr="006075FB" w:rsidTr="001B3B17">
        <w:tc>
          <w:tcPr>
            <w:tcW w:w="4825" w:type="dxa"/>
            <w:gridSpan w:val="2"/>
          </w:tcPr>
          <w:p w:rsidR="00F2739D" w:rsidRPr="006075FB" w:rsidRDefault="00F2739D" w:rsidP="001B3B17">
            <w:pPr>
              <w:pStyle w:val="ConsPlusNormal"/>
            </w:pPr>
          </w:p>
        </w:tc>
        <w:tc>
          <w:tcPr>
            <w:tcW w:w="4246"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3"/>
          </w:tcPr>
          <w:p w:rsidR="00F2739D" w:rsidRPr="006075FB" w:rsidRDefault="00F2739D" w:rsidP="001B3B17">
            <w:pPr>
              <w:pStyle w:val="ConsPlusNormal"/>
              <w:jc w:val="both"/>
            </w:pPr>
            <w:r w:rsidRPr="006075FB">
              <w:t>13. Работа выполнена в полном объеме. Материалы, инструмент, приспособления убраны. Работники выведены. Наряд-допуск закрыт.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252"/>
        <w:gridCol w:w="3175"/>
      </w:tblGrid>
      <w:tr w:rsidR="00F2739D" w:rsidRPr="006075FB" w:rsidTr="001B3B17">
        <w:tc>
          <w:tcPr>
            <w:tcW w:w="4252" w:type="dxa"/>
          </w:tcPr>
          <w:p w:rsidR="00F2739D" w:rsidRPr="006075FB" w:rsidRDefault="00F2739D" w:rsidP="001B3B17">
            <w:pPr>
              <w:pStyle w:val="ConsPlusNormal"/>
              <w:jc w:val="both"/>
            </w:pPr>
            <w:r w:rsidRPr="006075FB">
              <w:t>Руководитель работ</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r w:rsidR="00F2739D" w:rsidRPr="006075FB" w:rsidTr="001B3B17">
        <w:tc>
          <w:tcPr>
            <w:tcW w:w="4252" w:type="dxa"/>
          </w:tcPr>
          <w:p w:rsidR="00F2739D" w:rsidRPr="006075FB" w:rsidRDefault="00F2739D" w:rsidP="001B3B17">
            <w:pPr>
              <w:pStyle w:val="ConsPlusNormal"/>
              <w:jc w:val="both"/>
            </w:pPr>
            <w:r w:rsidRPr="006075FB">
              <w:t>Лицо, выдавшее наряд-допуск</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r>
        <w:t xml:space="preserve">Локализация: </w:t>
      </w:r>
      <w:hyperlink r:id="rId10" w:history="1">
        <w:r w:rsidRPr="006075FB">
          <w:rPr>
            <w:rStyle w:val="a3"/>
          </w:rPr>
          <w:t>охрана труда</w:t>
        </w:r>
      </w:hyperlink>
      <w:r>
        <w:t xml:space="preserve"> на блог-инженера.рф</w:t>
      </w:r>
    </w:p>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3</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p w:rsidR="00F2739D" w:rsidRPr="006075FB" w:rsidRDefault="00F2739D" w:rsidP="00F2739D">
      <w:pPr>
        <w:pStyle w:val="ConsPlusNonformat"/>
        <w:jc w:val="both"/>
      </w:pPr>
      <w:bookmarkStart w:id="6" w:name="Par1164"/>
      <w:bookmarkEnd w:id="6"/>
      <w:r w:rsidRPr="006075FB">
        <w:t xml:space="preserve">                                    Акт</w:t>
      </w:r>
    </w:p>
    <w:p w:rsidR="00F2739D" w:rsidRPr="006075FB" w:rsidRDefault="00F2739D" w:rsidP="00F2739D">
      <w:pPr>
        <w:pStyle w:val="ConsPlusNonformat"/>
        <w:jc w:val="both"/>
      </w:pPr>
      <w:r w:rsidRPr="006075FB">
        <w:t xml:space="preserve">       о соответствии выполненных внеплощадочных и внутриплощадочных</w:t>
      </w:r>
    </w:p>
    <w:p w:rsidR="00F2739D" w:rsidRPr="006075FB" w:rsidRDefault="00F2739D" w:rsidP="00F2739D">
      <w:pPr>
        <w:pStyle w:val="ConsPlusNonformat"/>
        <w:jc w:val="both"/>
      </w:pPr>
      <w:r w:rsidRPr="006075FB">
        <w:t xml:space="preserve">    подготовительных работ требованиям безопасности труда и готовности</w:t>
      </w:r>
    </w:p>
    <w:p w:rsidR="00F2739D" w:rsidRPr="006075FB" w:rsidRDefault="00F2739D" w:rsidP="00F2739D">
      <w:pPr>
        <w:pStyle w:val="ConsPlusNonformat"/>
        <w:jc w:val="both"/>
      </w:pPr>
      <w:r w:rsidRPr="006075FB">
        <w:t xml:space="preserve">        объекта ____________________________ к началу строительства</w:t>
      </w:r>
    </w:p>
    <w:p w:rsidR="00F2739D" w:rsidRPr="006075FB" w:rsidRDefault="00F2739D" w:rsidP="00F2739D">
      <w:pPr>
        <w:pStyle w:val="ConsPlusNonformat"/>
        <w:jc w:val="both"/>
      </w:pPr>
      <w:r w:rsidRPr="006075FB">
        <w:t xml:space="preserve">                   (наименование объекта)</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"__" _____________ 20__ г.</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Комиссия в составе:</w:t>
      </w:r>
    </w:p>
    <w:p w:rsidR="00F2739D" w:rsidRPr="006075FB" w:rsidRDefault="00F2739D" w:rsidP="00F2739D">
      <w:pPr>
        <w:pStyle w:val="ConsPlusNonformat"/>
        <w:jc w:val="both"/>
      </w:pPr>
      <w:r w:rsidRPr="006075FB">
        <w:t xml:space="preserve">    руководителя  (директора)  строящегося  объекта  (технического  надзора</w:t>
      </w:r>
    </w:p>
    <w:p w:rsidR="00F2739D" w:rsidRPr="006075FB" w:rsidRDefault="00F2739D" w:rsidP="00F2739D">
      <w:pPr>
        <w:pStyle w:val="ConsPlusNonformat"/>
        <w:jc w:val="both"/>
      </w:pPr>
      <w:r w:rsidRPr="006075FB">
        <w:t>заказчика-застройщика) 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    представителя  субподрядной специализированной организации, выполняющей</w:t>
      </w:r>
    </w:p>
    <w:p w:rsidR="00F2739D" w:rsidRPr="006075FB" w:rsidRDefault="00F2739D" w:rsidP="00F2739D">
      <w:pPr>
        <w:pStyle w:val="ConsPlusNonformat"/>
        <w:jc w:val="both"/>
      </w:pPr>
      <w:r w:rsidRPr="006075FB">
        <w:t>работы                в               подготовительный               период</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работников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w:t>
      </w:r>
    </w:p>
    <w:p w:rsidR="00F2739D" w:rsidRPr="006075FB" w:rsidRDefault="00F2739D" w:rsidP="00F2739D">
      <w:pPr>
        <w:pStyle w:val="ConsPlusNonformat"/>
        <w:jc w:val="both"/>
      </w:pPr>
      <w:r w:rsidRPr="006075FB">
        <w:t xml:space="preserve">    представителя авторского надзора ______________________________________</w:t>
      </w:r>
    </w:p>
    <w:p w:rsidR="00F2739D" w:rsidRPr="006075FB" w:rsidRDefault="00F2739D" w:rsidP="00F2739D">
      <w:pPr>
        <w:pStyle w:val="ConsPlusNonformat"/>
        <w:jc w:val="both"/>
      </w:pPr>
      <w:r w:rsidRPr="006075FB">
        <w:t xml:space="preserve">                                        (название организации, фамилия,</w:t>
      </w:r>
    </w:p>
    <w:p w:rsidR="00F2739D" w:rsidRPr="006075FB" w:rsidRDefault="00F2739D" w:rsidP="00F2739D">
      <w:pPr>
        <w:pStyle w:val="ConsPlusNonformat"/>
        <w:jc w:val="both"/>
      </w:pPr>
      <w:r w:rsidRPr="006075FB">
        <w:t xml:space="preserve">                                              инициалы, должность)</w:t>
      </w:r>
    </w:p>
    <w:p w:rsidR="00F2739D" w:rsidRPr="006075FB" w:rsidRDefault="00F2739D" w:rsidP="00F2739D">
      <w:pPr>
        <w:pStyle w:val="ConsPlusNonformat"/>
        <w:jc w:val="both"/>
      </w:pPr>
      <w:r w:rsidRPr="006075FB">
        <w:t xml:space="preserve">    представителя  организации,  осуществляющей  строительный  контроль  от</w:t>
      </w:r>
    </w:p>
    <w:p w:rsidR="00F2739D" w:rsidRPr="006075FB" w:rsidRDefault="00F2739D" w:rsidP="00F2739D">
      <w:pPr>
        <w:pStyle w:val="ConsPlusNonformat"/>
        <w:jc w:val="both"/>
      </w:pPr>
      <w:r w:rsidRPr="006075FB">
        <w:t>имени Заказчика 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произвела    освидетельствование    внеплощадочных    и   внутриплощадочных</w:t>
      </w:r>
    </w:p>
    <w:p w:rsidR="00F2739D" w:rsidRPr="006075FB" w:rsidRDefault="00F2739D" w:rsidP="00F2739D">
      <w:pPr>
        <w:pStyle w:val="ConsPlusNonformat"/>
        <w:jc w:val="both"/>
      </w:pPr>
      <w:r w:rsidRPr="006075FB">
        <w:t>подготовительных  работ,  в  том  числе  по  обеспечению санитарно-бытового</w:t>
      </w:r>
    </w:p>
    <w:p w:rsidR="00F2739D" w:rsidRPr="006075FB" w:rsidRDefault="00F2739D" w:rsidP="00F2739D">
      <w:pPr>
        <w:pStyle w:val="ConsPlusNonformat"/>
        <w:jc w:val="both"/>
      </w:pPr>
      <w:r w:rsidRPr="006075FB">
        <w:t>обслуживания работников, выполненных по состоянию на "__" ________ ____ г.,</w:t>
      </w:r>
    </w:p>
    <w:p w:rsidR="00F2739D" w:rsidRPr="006075FB" w:rsidRDefault="00F2739D" w:rsidP="00F2739D">
      <w:pPr>
        <w:pStyle w:val="ConsPlusNonformat"/>
        <w:jc w:val="both"/>
      </w:pPr>
      <w:r w:rsidRPr="006075FB">
        <w:t>на соответствие их требованиям безопасности труда и составила настоящий акт</w:t>
      </w:r>
    </w:p>
    <w:p w:rsidR="00F2739D" w:rsidRPr="006075FB" w:rsidRDefault="00F2739D" w:rsidP="00F2739D">
      <w:pPr>
        <w:pStyle w:val="ConsPlusNonformat"/>
        <w:jc w:val="both"/>
      </w:pPr>
      <w:r w:rsidRPr="006075FB">
        <w:t>о нижеследующем.</w:t>
      </w:r>
    </w:p>
    <w:p w:rsidR="00F2739D" w:rsidRPr="006075FB" w:rsidRDefault="00F2739D" w:rsidP="00F2739D">
      <w:pPr>
        <w:pStyle w:val="ConsPlusNonformat"/>
        <w:jc w:val="both"/>
      </w:pPr>
      <w:r w:rsidRPr="006075FB">
        <w:t xml:space="preserve">    1. К освидетельствованию предъявлены работы ___________________________</w:t>
      </w:r>
    </w:p>
    <w:p w:rsidR="00F2739D" w:rsidRPr="006075FB" w:rsidRDefault="00F2739D" w:rsidP="00F2739D">
      <w:pPr>
        <w:pStyle w:val="ConsPlusNonformat"/>
        <w:jc w:val="both"/>
      </w:pPr>
      <w:r w:rsidRPr="006075FB">
        <w:t xml:space="preserve">                                                      (наименование</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внеплощадочных и внутриплощадочных подготовительных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 том числе по обеспечению санитарно-бытового обслуживания работников)</w:t>
      </w:r>
    </w:p>
    <w:p w:rsidR="00F2739D" w:rsidRPr="006075FB" w:rsidRDefault="00F2739D" w:rsidP="00F2739D">
      <w:pPr>
        <w:pStyle w:val="ConsPlusNonformat"/>
        <w:jc w:val="both"/>
      </w:pPr>
      <w:r w:rsidRPr="006075FB">
        <w:t xml:space="preserve">    2.       Работы       выполнены      в      объемах,      установленных</w:t>
      </w:r>
    </w:p>
    <w:p w:rsidR="00F2739D" w:rsidRPr="006075FB" w:rsidRDefault="00F2739D" w:rsidP="00F2739D">
      <w:pPr>
        <w:pStyle w:val="ConsPlusNonformat"/>
        <w:jc w:val="both"/>
      </w:pPr>
      <w:r w:rsidRPr="006075FB">
        <w:t>организационно-технологической    документацией   на   производство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организаций,</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разработчиков организационно-технологической документации,</w:t>
      </w:r>
    </w:p>
    <w:p w:rsidR="00F2739D" w:rsidRPr="006075FB" w:rsidRDefault="00F2739D" w:rsidP="00F2739D">
      <w:pPr>
        <w:pStyle w:val="ConsPlusNonformat"/>
        <w:jc w:val="both"/>
      </w:pPr>
      <w:r w:rsidRPr="006075FB">
        <w:t xml:space="preserve">                     № чертежей и дата их составления)</w:t>
      </w:r>
    </w:p>
    <w:p w:rsidR="00F2739D" w:rsidRPr="006075FB" w:rsidRDefault="00F2739D" w:rsidP="00F2739D">
      <w:pPr>
        <w:pStyle w:val="ConsPlusNonformat"/>
        <w:jc w:val="both"/>
      </w:pPr>
      <w:r w:rsidRPr="006075FB">
        <w:t xml:space="preserve">    3.  В  представленных  работах отсутствуют (или допущены) отклонения от</w:t>
      </w:r>
    </w:p>
    <w:p w:rsidR="00F2739D" w:rsidRPr="006075FB" w:rsidRDefault="00F2739D" w:rsidP="00F2739D">
      <w:pPr>
        <w:pStyle w:val="ConsPlusNonformat"/>
        <w:jc w:val="both"/>
      </w:pPr>
      <w:r w:rsidRPr="006075FB">
        <w:t>установленных требований охраны труда</w:t>
      </w:r>
    </w:p>
    <w:p w:rsidR="00F2739D" w:rsidRPr="006075FB" w:rsidRDefault="00F2739D" w:rsidP="00F2739D">
      <w:pPr>
        <w:pStyle w:val="ConsPlusNonformat"/>
        <w:jc w:val="both"/>
      </w:pPr>
      <w:r w:rsidRPr="006075FB">
        <w:lastRenderedPageBreak/>
        <w:t>___________________________________________________________________________</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(при наличии отклонений указывается, требования каких нормативных</w:t>
      </w:r>
    </w:p>
    <w:p w:rsidR="00F2739D" w:rsidRPr="006075FB" w:rsidRDefault="00F2739D" w:rsidP="00F2739D">
      <w:pPr>
        <w:pStyle w:val="ConsPlusNonformat"/>
        <w:jc w:val="both"/>
      </w:pPr>
      <w:r w:rsidRPr="006075FB">
        <w:t xml:space="preserve">                           документов нарушены)</w:t>
      </w:r>
    </w:p>
    <w:p w:rsidR="00F2739D" w:rsidRPr="006075FB" w:rsidRDefault="00F2739D" w:rsidP="00F2739D">
      <w:pPr>
        <w:pStyle w:val="ConsPlusNonformat"/>
        <w:jc w:val="both"/>
      </w:pPr>
      <w:r w:rsidRPr="006075FB">
        <w:t xml:space="preserve">    4. Решение комиссии.</w:t>
      </w:r>
    </w:p>
    <w:p w:rsidR="00F2739D" w:rsidRPr="006075FB" w:rsidRDefault="00F2739D" w:rsidP="00F2739D">
      <w:pPr>
        <w:pStyle w:val="ConsPlusNonformat"/>
        <w:jc w:val="both"/>
      </w:pPr>
      <w:r w:rsidRPr="006075FB">
        <w:t xml:space="preserve">    Работы  выполнены  в  полном  объеме  и в соответствии с установленными</w:t>
      </w:r>
    </w:p>
    <w:p w:rsidR="00F2739D" w:rsidRPr="006075FB" w:rsidRDefault="00F2739D" w:rsidP="00F2739D">
      <w:pPr>
        <w:pStyle w:val="ConsPlusNonformat"/>
        <w:jc w:val="both"/>
      </w:pPr>
      <w:r w:rsidRPr="006075FB">
        <w:t>требованиями охраны труда.</w:t>
      </w:r>
    </w:p>
    <w:p w:rsidR="00F2739D" w:rsidRPr="006075FB" w:rsidRDefault="00F2739D" w:rsidP="00F2739D">
      <w:pPr>
        <w:pStyle w:val="ConsPlusNonformat"/>
        <w:jc w:val="both"/>
      </w:pPr>
      <w:r w:rsidRPr="006075FB">
        <w:t xml:space="preserve">    На    основании    изложенного    разрешается   производство   основных</w:t>
      </w:r>
    </w:p>
    <w:p w:rsidR="00F2739D" w:rsidRPr="006075FB" w:rsidRDefault="00F2739D" w:rsidP="00F2739D">
      <w:pPr>
        <w:pStyle w:val="ConsPlusNonformat"/>
        <w:jc w:val="both"/>
      </w:pPr>
      <w:r w:rsidRPr="006075FB">
        <w:t>строительных, монтажных и специальных строительных работ на данном объекте.</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93"/>
        <w:gridCol w:w="737"/>
        <w:gridCol w:w="2026"/>
      </w:tblGrid>
      <w:tr w:rsidR="00F2739D" w:rsidRPr="006075FB" w:rsidTr="001B3B17">
        <w:tc>
          <w:tcPr>
            <w:tcW w:w="6293" w:type="dxa"/>
            <w:vMerge w:val="restart"/>
          </w:tcPr>
          <w:p w:rsidR="00F2739D" w:rsidRPr="006075FB" w:rsidRDefault="00F2739D" w:rsidP="001B3B17">
            <w:pPr>
              <w:pStyle w:val="ConsPlusNormal"/>
            </w:pPr>
            <w:r w:rsidRPr="006075FB">
              <w:t>Руководитель строящегося объекта (технического надзора заказчика-застройщика)</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vMerge/>
          </w:tcPr>
          <w:p w:rsidR="00F2739D" w:rsidRPr="006075FB" w:rsidRDefault="00F2739D" w:rsidP="001B3B17">
            <w:pPr>
              <w:pStyle w:val="ConsPlusNormal"/>
              <w:jc w:val="both"/>
            </w:pPr>
          </w:p>
        </w:tc>
        <w:tc>
          <w:tcPr>
            <w:tcW w:w="737" w:type="dxa"/>
          </w:tcPr>
          <w:p w:rsidR="00F2739D" w:rsidRPr="006075FB" w:rsidRDefault="00F2739D" w:rsidP="001B3B17">
            <w:pPr>
              <w:pStyle w:val="ConsPlusNormal"/>
            </w:pPr>
          </w:p>
        </w:tc>
        <w:tc>
          <w:tcPr>
            <w:tcW w:w="2026" w:type="dxa"/>
            <w:tcBorders>
              <w:top w:val="single" w:sz="4" w:space="0" w:color="auto"/>
            </w:tcBorders>
            <w:vAlign w:val="center"/>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vAlign w:val="bottom"/>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p>
    <w:p w:rsidR="00F2739D" w:rsidRDefault="00F2739D" w:rsidP="00F2739D">
      <w:pPr>
        <w:pStyle w:val="ConsPlusNormal"/>
        <w:jc w:val="both"/>
      </w:pPr>
      <w:r>
        <w:t xml:space="preserve">Локализация: </w:t>
      </w:r>
      <w:hyperlink r:id="rId11" w:history="1">
        <w:r w:rsidRPr="006075FB">
          <w:rPr>
            <w:rStyle w:val="a3"/>
          </w:rPr>
          <w:t>охрана труда</w:t>
        </w:r>
      </w:hyperlink>
      <w:r>
        <w:t xml:space="preserve"> на блог-инженера.рф</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4</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7" w:name="Par1261"/>
      <w:bookmarkEnd w:id="7"/>
      <w:r w:rsidRPr="006075FB">
        <w:t>КРУТИЗНА ОТКОСОВ В ЗАВИСИМОСТИ ОТ ВИДА ГРУНТА</w:t>
      </w:r>
    </w:p>
    <w:p w:rsidR="00F2739D" w:rsidRPr="006075FB" w:rsidRDefault="00F2739D" w:rsidP="00F2739D">
      <w:pPr>
        <w:pStyle w:val="ConsPlusNormal"/>
        <w:jc w:val="both"/>
      </w:pPr>
    </w:p>
    <w:tbl>
      <w:tblPr>
        <w:tblW w:w="0" w:type="auto"/>
        <w:jc w:val="center"/>
        <w:tblLayout w:type="fixed"/>
        <w:tblCellMar>
          <w:top w:w="102" w:type="dxa"/>
          <w:left w:w="62" w:type="dxa"/>
          <w:bottom w:w="102" w:type="dxa"/>
          <w:right w:w="62" w:type="dxa"/>
        </w:tblCellMar>
        <w:tblLook w:val="0000"/>
      </w:tblPr>
      <w:tblGrid>
        <w:gridCol w:w="510"/>
        <w:gridCol w:w="2551"/>
        <w:gridCol w:w="2001"/>
        <w:gridCol w:w="2001"/>
        <w:gridCol w:w="2001"/>
      </w:tblGrid>
      <w:tr w:rsidR="00F2739D" w:rsidRPr="006075FB" w:rsidTr="001B3B17">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2551"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Виды грунтов</w:t>
            </w:r>
          </w:p>
        </w:tc>
        <w:tc>
          <w:tcPr>
            <w:tcW w:w="6003" w:type="dxa"/>
            <w:gridSpan w:val="3"/>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Крутизна откоса (отношение его высоты к заложению) при глубине выемки, м (не более)</w:t>
            </w:r>
          </w:p>
        </w:tc>
      </w:tr>
      <w:tr w:rsidR="00F2739D" w:rsidRPr="006075FB" w:rsidTr="001B3B17">
        <w:trPr>
          <w:jc w:val="center"/>
        </w:trPr>
        <w:tc>
          <w:tcPr>
            <w:tcW w:w="510"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1,5</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3,0</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5,0</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Насыпные неслежавшиеся</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1:1,25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2</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Песчаные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3</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Супесь</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4</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Суглинок</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1:0,75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5</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Глина</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6</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Лессовые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bl>
    <w:p w:rsidR="00F2739D" w:rsidRPr="006075FB" w:rsidRDefault="00F2739D" w:rsidP="00F2739D">
      <w:pPr>
        <w:pStyle w:val="ConsPlusNormal"/>
        <w:jc w:val="both"/>
      </w:pPr>
    </w:p>
    <w:p w:rsidR="00677461" w:rsidRPr="002F05C6" w:rsidRDefault="00677461" w:rsidP="00F2739D">
      <w:pPr>
        <w:pStyle w:val="ConsPlusNormal"/>
        <w:ind w:firstLine="567"/>
        <w:jc w:val="both"/>
      </w:pPr>
    </w:p>
    <w:sectPr w:rsidR="00677461" w:rsidRPr="002F05C6" w:rsidSect="006075FB">
      <w:pgSz w:w="11906" w:h="16838"/>
      <w:pgMar w:top="851"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56" w:rsidRDefault="00DC2756" w:rsidP="0007515C">
      <w:pPr>
        <w:spacing w:after="0" w:line="240" w:lineRule="auto"/>
      </w:pPr>
      <w:r>
        <w:separator/>
      </w:r>
    </w:p>
  </w:endnote>
  <w:endnote w:type="continuationSeparator" w:id="0">
    <w:p w:rsidR="00DC2756" w:rsidRDefault="00DC2756" w:rsidP="0007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5C" w:rsidRDefault="0007515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56" w:rsidRDefault="00DC2756" w:rsidP="0007515C">
      <w:pPr>
        <w:spacing w:after="0" w:line="240" w:lineRule="auto"/>
      </w:pPr>
      <w:r>
        <w:separator/>
      </w:r>
    </w:p>
  </w:footnote>
  <w:footnote w:type="continuationSeparator" w:id="0">
    <w:p w:rsidR="00DC2756" w:rsidRDefault="00DC2756" w:rsidP="00075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5C" w:rsidRDefault="0007515C">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2739D"/>
    <w:rsid w:val="0007515C"/>
    <w:rsid w:val="002F05C6"/>
    <w:rsid w:val="00677461"/>
    <w:rsid w:val="007B685F"/>
    <w:rsid w:val="00DC2756"/>
    <w:rsid w:val="00F27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 w:type="paragraph" w:styleId="a4">
    <w:name w:val="Balloon Text"/>
    <w:basedOn w:val="a"/>
    <w:link w:val="a5"/>
    <w:uiPriority w:val="99"/>
    <w:semiHidden/>
    <w:unhideWhenUsed/>
    <w:rsid w:val="007B6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85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0" Type="http://schemas.openxmlformats.org/officeDocument/2006/relationships/hyperlink" Target="https://&#1073;&#1083;&#1086;&#1075;-&#1080;&#1085;&#1078;&#1077;&#1085;&#1077;&#1088;&#1072;.&#1088;&#1092;/oxrana-truda" TargetMode="Externa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24964</Words>
  <Characters>142298</Characters>
  <Application>Microsoft Office Word</Application>
  <DocSecurity>0</DocSecurity>
  <Lines>1185</Lines>
  <Paragraphs>333</Paragraphs>
  <ScaleCrop>false</ScaleCrop>
  <Company>SPecialiST RePack</Company>
  <LinksUpToDate>false</LinksUpToDate>
  <CharactersWithSpaces>166929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2020-12-30T21:43:00Z</dcterms:created>
  <dcterms:modified xsi:type="dcterms:W3CDTF">2021-01-13T10:13:00Z</dcterms:modified>
</cp:coreProperties>
</file>